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A1" w:rsidRPr="004152B9" w:rsidRDefault="005942A1" w:rsidP="00A125EF">
      <w:pPr>
        <w:jc w:val="center"/>
        <w:rPr>
          <w:b/>
          <w:bCs/>
          <w:color w:val="31849B" w:themeColor="accent5" w:themeShade="BF"/>
          <w:u w:val="single"/>
          <w:rtl/>
        </w:rPr>
      </w:pPr>
      <w:r w:rsidRPr="004152B9">
        <w:rPr>
          <w:rFonts w:cs="Arial" w:hint="cs"/>
          <w:b/>
          <w:bCs/>
          <w:color w:val="31849B" w:themeColor="accent5" w:themeShade="BF"/>
          <w:u w:val="single"/>
          <w:rtl/>
        </w:rPr>
        <w:t>הרקע</w:t>
      </w:r>
    </w:p>
    <w:p w:rsidR="005942A1" w:rsidRPr="004152B9" w:rsidRDefault="005942A1" w:rsidP="005942A1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t>הסיפור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חנוכה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מתחיל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הרבה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לפני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נס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פך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השמן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הוא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מתחיל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שקיעת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ממלכות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בבל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ופרס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ועליית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האימפריה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היוונית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בראשות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אלכסנדר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מוקדון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הופעתו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אלכסנדר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ציינה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שינוי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בתשתית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התרבותית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העולם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הוא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הביא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איתו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התרבות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ההלניסטית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ושאף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ליצירת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תרבות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כלל</w:t>
      </w:r>
      <w:r w:rsidRPr="004152B9">
        <w:rPr>
          <w:rFonts w:cs="Arial"/>
          <w:color w:val="31849B" w:themeColor="accent5" w:themeShade="BF"/>
          <w:rtl/>
        </w:rPr>
        <w:t>-</w:t>
      </w:r>
      <w:r w:rsidRPr="004152B9">
        <w:rPr>
          <w:rFonts w:cs="Arial" w:hint="cs"/>
          <w:color w:val="31849B" w:themeColor="accent5" w:themeShade="BF"/>
          <w:rtl/>
        </w:rPr>
        <w:t>אנושית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מוקדון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הניח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שאחידות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תרבותית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וחברתית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תיצור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תשתית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לאימפריה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יציבה</w:t>
      </w:r>
      <w:r w:rsidRPr="004152B9">
        <w:rPr>
          <w:rFonts w:cs="Arial"/>
          <w:color w:val="31849B" w:themeColor="accent5" w:themeShade="BF"/>
          <w:rtl/>
        </w:rPr>
        <w:t>.</w:t>
      </w:r>
    </w:p>
    <w:p w:rsidR="005942A1" w:rsidRPr="004152B9" w:rsidRDefault="005942A1" w:rsidP="005942A1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t>באותה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תקופה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התרבות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היוונית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סימלה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בעולם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הקידמה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חכמי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יוון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פיתחו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הפילוסופיה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מדעי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הטבע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השירה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האמנות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הפלסטית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תרבות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הגוף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השלטת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התרבות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הזאת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העמים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שהיו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נתונים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תחת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שלטון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אלכסנדר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לא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היתה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קשה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במיוחד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לעומת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תרבותו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העולם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העתיק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היתה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התרבות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ההלניסטית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מתירנית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ומשוחררת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ממעצורים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רבים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וזו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קסמה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להמונים</w:t>
      </w:r>
      <w:r w:rsidRPr="004152B9">
        <w:rPr>
          <w:rFonts w:cs="Arial"/>
          <w:color w:val="31849B" w:themeColor="accent5" w:themeShade="BF"/>
          <w:rtl/>
        </w:rPr>
        <w:t>.</w:t>
      </w:r>
    </w:p>
    <w:p w:rsidR="005942A1" w:rsidRPr="004152B9" w:rsidRDefault="005942A1" w:rsidP="005942A1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t>בשנת</w:t>
      </w:r>
      <w:r w:rsidRPr="004152B9">
        <w:rPr>
          <w:rFonts w:cs="Arial"/>
          <w:color w:val="31849B" w:themeColor="accent5" w:themeShade="BF"/>
          <w:rtl/>
        </w:rPr>
        <w:t xml:space="preserve"> 300 </w:t>
      </w:r>
      <w:r w:rsidRPr="004152B9">
        <w:rPr>
          <w:rFonts w:cs="Arial" w:hint="cs"/>
          <w:color w:val="31849B" w:themeColor="accent5" w:themeShade="BF"/>
          <w:rtl/>
        </w:rPr>
        <w:t>לפני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הספירה</w:t>
      </w:r>
      <w:r w:rsidRPr="004152B9">
        <w:rPr>
          <w:rFonts w:cs="Arial"/>
          <w:color w:val="31849B" w:themeColor="accent5" w:themeShade="BF"/>
          <w:rtl/>
        </w:rPr>
        <w:t xml:space="preserve"> (</w:t>
      </w:r>
      <w:r w:rsidRPr="004152B9">
        <w:rPr>
          <w:rFonts w:cs="Arial" w:hint="cs"/>
          <w:color w:val="31849B" w:themeColor="accent5" w:themeShade="BF"/>
          <w:rtl/>
        </w:rPr>
        <w:t>לפני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כ</w:t>
      </w:r>
      <w:r w:rsidRPr="004152B9">
        <w:rPr>
          <w:rFonts w:cs="Arial"/>
          <w:color w:val="31849B" w:themeColor="accent5" w:themeShade="BF"/>
          <w:rtl/>
        </w:rPr>
        <w:t xml:space="preserve">-2310 </w:t>
      </w:r>
      <w:r w:rsidRPr="004152B9">
        <w:rPr>
          <w:rFonts w:cs="Arial" w:hint="cs"/>
          <w:color w:val="31849B" w:themeColor="accent5" w:themeShade="BF"/>
          <w:rtl/>
        </w:rPr>
        <w:t>שנה</w:t>
      </w:r>
      <w:r w:rsidRPr="004152B9">
        <w:rPr>
          <w:rFonts w:cs="Arial"/>
          <w:color w:val="31849B" w:themeColor="accent5" w:themeShade="BF"/>
          <w:rtl/>
        </w:rPr>
        <w:t xml:space="preserve">), </w:t>
      </w:r>
      <w:r w:rsidRPr="004152B9">
        <w:rPr>
          <w:rFonts w:cs="Arial" w:hint="cs"/>
          <w:color w:val="31849B" w:themeColor="accent5" w:themeShade="BF"/>
          <w:rtl/>
        </w:rPr>
        <w:t>אחרי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אלכסנדר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התחלקה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ממלכתו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בין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שלושת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שרי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צבאו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שניים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מהם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קיבלו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לידיהם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ממלכות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המזרח</w:t>
      </w:r>
      <w:r w:rsidRPr="004152B9">
        <w:rPr>
          <w:rFonts w:cs="Arial"/>
          <w:color w:val="31849B" w:themeColor="accent5" w:themeShade="BF"/>
          <w:rtl/>
        </w:rPr>
        <w:t xml:space="preserve">: </w:t>
      </w:r>
      <w:r w:rsidRPr="004152B9">
        <w:rPr>
          <w:rFonts w:cs="Arial" w:hint="cs"/>
          <w:color w:val="31849B" w:themeColor="accent5" w:themeShade="BF"/>
          <w:rtl/>
        </w:rPr>
        <w:t>תלמי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שלט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מצרים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וסלבקוס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סוריה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עיראק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פרס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אפגניסטאן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פקיסטאן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וחלקים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מהודו</w:t>
      </w:r>
      <w:r w:rsidRPr="004152B9">
        <w:rPr>
          <w:rFonts w:cs="Arial"/>
          <w:color w:val="31849B" w:themeColor="accent5" w:themeShade="BF"/>
          <w:rtl/>
        </w:rPr>
        <w:t>.</w:t>
      </w:r>
    </w:p>
    <w:p w:rsidR="005942A1" w:rsidRPr="004152B9" w:rsidRDefault="005942A1" w:rsidP="005942A1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t>ארץ</w:t>
      </w:r>
      <w:r w:rsidRPr="004152B9">
        <w:rPr>
          <w:rFonts w:cs="Arial"/>
          <w:color w:val="31849B" w:themeColor="accent5" w:themeShade="BF"/>
          <w:rtl/>
        </w:rPr>
        <w:t>-</w:t>
      </w:r>
      <w:r w:rsidRPr="004152B9">
        <w:rPr>
          <w:rFonts w:cs="Arial" w:hint="cs"/>
          <w:color w:val="31849B" w:themeColor="accent5" w:themeShade="BF"/>
          <w:rtl/>
        </w:rPr>
        <w:t>ישראל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היתה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נקודת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העימות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בין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שתי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הממלכות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ועברה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מיד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ליד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כמה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פעמים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מרבית</w:t>
      </w:r>
      <w:r w:rsidRPr="004152B9">
        <w:rPr>
          <w:rFonts w:cs="Arial"/>
          <w:color w:val="31849B" w:themeColor="accent5" w:themeShade="BF"/>
          <w:rtl/>
        </w:rPr>
        <w:t xml:space="preserve"> 100 </w:t>
      </w:r>
      <w:r w:rsidRPr="004152B9">
        <w:rPr>
          <w:rFonts w:cs="Arial" w:hint="cs"/>
          <w:color w:val="31849B" w:themeColor="accent5" w:themeShade="BF"/>
          <w:rtl/>
        </w:rPr>
        <w:t>השנים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הראשונות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היתה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בשלטון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תלמי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ובשנת</w:t>
      </w:r>
      <w:r w:rsidRPr="004152B9">
        <w:rPr>
          <w:rFonts w:cs="Arial"/>
          <w:color w:val="31849B" w:themeColor="accent5" w:themeShade="BF"/>
          <w:rtl/>
        </w:rPr>
        <w:t xml:space="preserve"> 200 </w:t>
      </w:r>
      <w:r w:rsidRPr="004152B9">
        <w:rPr>
          <w:rFonts w:cs="Arial" w:hint="cs"/>
          <w:color w:val="31849B" w:themeColor="accent5" w:themeShade="BF"/>
          <w:rtl/>
        </w:rPr>
        <w:t>עברה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לשלטון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סלבקוס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שנגדו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מרדו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היהודים</w:t>
      </w:r>
      <w:r w:rsidRPr="004152B9">
        <w:rPr>
          <w:rFonts w:cs="Arial"/>
          <w:color w:val="31849B" w:themeColor="accent5" w:themeShade="BF"/>
          <w:rtl/>
        </w:rPr>
        <w:t xml:space="preserve"> 37 </w:t>
      </w:r>
      <w:r w:rsidRPr="004152B9">
        <w:rPr>
          <w:rFonts w:cs="Arial" w:hint="cs"/>
          <w:color w:val="31849B" w:themeColor="accent5" w:themeShade="BF"/>
          <w:rtl/>
        </w:rPr>
        <w:t>שנה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אחרי</w:t>
      </w:r>
      <w:r w:rsidRPr="004152B9">
        <w:rPr>
          <w:rFonts w:cs="Arial"/>
          <w:color w:val="31849B" w:themeColor="accent5" w:themeShade="BF"/>
          <w:rtl/>
        </w:rPr>
        <w:t>-</w:t>
      </w:r>
      <w:r w:rsidRPr="004152B9">
        <w:rPr>
          <w:rFonts w:cs="Arial" w:hint="cs"/>
          <w:color w:val="31849B" w:themeColor="accent5" w:themeShade="BF"/>
          <w:rtl/>
        </w:rPr>
        <w:t>כן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אולם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התרבות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ההלניסטית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היתה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השלטת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בשתי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הממלכות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והוסיפה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לחלחל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ולבסס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עצמה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כתרבות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האחת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האוניברסאלית</w:t>
      </w:r>
      <w:r w:rsidRPr="004152B9">
        <w:rPr>
          <w:rFonts w:cs="Arial"/>
          <w:color w:val="31849B" w:themeColor="accent5" w:themeShade="BF"/>
          <w:rtl/>
        </w:rPr>
        <w:t>.</w:t>
      </w:r>
    </w:p>
    <w:p w:rsidR="005942A1" w:rsidRPr="004152B9" w:rsidRDefault="005942A1" w:rsidP="005942A1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t>בלב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האוקיינוס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האנושי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שקיבל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עצמו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התרבות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היוונית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היו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רק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ירושלים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ויהודה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כיס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גיאוגראפי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קטן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שיושביו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דחו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תפיסת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העולם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החדשה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בימי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תלמי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הניחו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היוונים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ליהודים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לחיות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כרצונם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ועל</w:t>
      </w:r>
      <w:r w:rsidRPr="004152B9">
        <w:rPr>
          <w:rFonts w:cs="Arial"/>
          <w:color w:val="31849B" w:themeColor="accent5" w:themeShade="BF"/>
          <w:rtl/>
        </w:rPr>
        <w:t>-</w:t>
      </w:r>
      <w:r w:rsidRPr="004152B9">
        <w:rPr>
          <w:rFonts w:cs="Arial" w:hint="cs"/>
          <w:color w:val="31849B" w:themeColor="accent5" w:themeShade="BF"/>
          <w:rtl/>
        </w:rPr>
        <w:t>פי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אמונתם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תלמי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אף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ראה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בתורת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ישראל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נכס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תרבותי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רב</w:t>
      </w:r>
      <w:r w:rsidRPr="004152B9">
        <w:rPr>
          <w:rFonts w:cs="Arial"/>
          <w:color w:val="31849B" w:themeColor="accent5" w:themeShade="BF"/>
          <w:rtl/>
        </w:rPr>
        <w:t>-</w:t>
      </w:r>
      <w:r w:rsidRPr="004152B9">
        <w:rPr>
          <w:rFonts w:cs="Arial" w:hint="cs"/>
          <w:color w:val="31849B" w:themeColor="accent5" w:themeShade="BF"/>
          <w:rtl/>
        </w:rPr>
        <w:t>ערך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וביקש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משבעים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מחכמי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ישראל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במצרים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לתרגמה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ליוונית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תרגום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זה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ידוע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בכינויו</w:t>
      </w:r>
      <w:r w:rsidRPr="004152B9">
        <w:rPr>
          <w:rFonts w:cs="Arial"/>
          <w:color w:val="31849B" w:themeColor="accent5" w:themeShade="BF"/>
          <w:rtl/>
        </w:rPr>
        <w:t xml:space="preserve"> '</w:t>
      </w:r>
      <w:r w:rsidRPr="004152B9">
        <w:rPr>
          <w:rFonts w:cs="Arial" w:hint="cs"/>
          <w:color w:val="31849B" w:themeColor="accent5" w:themeShade="BF"/>
          <w:rtl/>
        </w:rPr>
        <w:t>תרגום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השבעים</w:t>
      </w:r>
      <w:r w:rsidRPr="004152B9">
        <w:rPr>
          <w:rFonts w:cs="Arial"/>
          <w:color w:val="31849B" w:themeColor="accent5" w:themeShade="BF"/>
          <w:rtl/>
        </w:rPr>
        <w:t>'.</w:t>
      </w:r>
    </w:p>
    <w:p w:rsidR="005942A1" w:rsidRPr="004152B9" w:rsidRDefault="005942A1" w:rsidP="005942A1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t>אף</w:t>
      </w:r>
      <w:r w:rsidRPr="004152B9">
        <w:rPr>
          <w:rFonts w:cs="Arial"/>
          <w:color w:val="31849B" w:themeColor="accent5" w:themeShade="BF"/>
          <w:rtl/>
        </w:rPr>
        <w:t>-</w:t>
      </w:r>
      <w:r w:rsidRPr="004152B9">
        <w:rPr>
          <w:rFonts w:cs="Arial" w:hint="cs"/>
          <w:color w:val="31849B" w:themeColor="accent5" w:themeShade="BF"/>
          <w:rtl/>
        </w:rPr>
        <w:t>על</w:t>
      </w:r>
      <w:r w:rsidRPr="004152B9">
        <w:rPr>
          <w:rFonts w:cs="Arial"/>
          <w:color w:val="31849B" w:themeColor="accent5" w:themeShade="BF"/>
          <w:rtl/>
        </w:rPr>
        <w:t>-</w:t>
      </w:r>
      <w:r w:rsidRPr="004152B9">
        <w:rPr>
          <w:rFonts w:cs="Arial" w:hint="cs"/>
          <w:color w:val="31849B" w:themeColor="accent5" w:themeShade="BF"/>
          <w:rtl/>
        </w:rPr>
        <w:t>פי</w:t>
      </w:r>
      <w:r w:rsidRPr="004152B9">
        <w:rPr>
          <w:rFonts w:cs="Arial"/>
          <w:color w:val="31849B" w:themeColor="accent5" w:themeShade="BF"/>
          <w:rtl/>
        </w:rPr>
        <w:t>-</w:t>
      </w:r>
      <w:r w:rsidRPr="004152B9">
        <w:rPr>
          <w:rFonts w:cs="Arial" w:hint="cs"/>
          <w:color w:val="31849B" w:themeColor="accent5" w:themeShade="BF"/>
          <w:rtl/>
        </w:rPr>
        <w:t>כן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חכמי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ישראל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חששו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מפני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קירוב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לבבות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זה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ואכן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צדקו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אט</w:t>
      </w:r>
      <w:r w:rsidRPr="004152B9">
        <w:rPr>
          <w:rFonts w:cs="Arial"/>
          <w:color w:val="31849B" w:themeColor="accent5" w:themeShade="BF"/>
          <w:rtl/>
        </w:rPr>
        <w:t>-</w:t>
      </w:r>
      <w:r w:rsidRPr="004152B9">
        <w:rPr>
          <w:rFonts w:cs="Arial" w:hint="cs"/>
          <w:color w:val="31849B" w:themeColor="accent5" w:themeShade="BF"/>
          <w:rtl/>
        </w:rPr>
        <w:t>אט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החלה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להתפתח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בתוך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העם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היהודי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תופעת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ההתייוונות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צעירים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חסרי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שורשים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נסחפו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אחר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היופי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החיצוני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והחופש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המוסרי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התרבות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ההלניסטית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עם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הזמן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חילחלה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ההתייוונות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גם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האריסטוקרטיה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היהודית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השיכבה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הגבוהה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אימצה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תרבות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יוון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שהיתה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כרטיס</w:t>
      </w:r>
      <w:r w:rsidRPr="004152B9">
        <w:rPr>
          <w:rFonts w:cs="Arial"/>
          <w:color w:val="31849B" w:themeColor="accent5" w:themeShade="BF"/>
          <w:rtl/>
        </w:rPr>
        <w:t>-</w:t>
      </w:r>
      <w:r w:rsidRPr="004152B9">
        <w:rPr>
          <w:rFonts w:cs="Arial" w:hint="cs"/>
          <w:color w:val="31849B" w:themeColor="accent5" w:themeShade="BF"/>
          <w:rtl/>
        </w:rPr>
        <w:t>כניסה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חברתי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וכלכלי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לעולם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הגדול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עם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זאת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רוב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העם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נשאר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נאמן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למורשת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אבותיו</w:t>
      </w:r>
      <w:r w:rsidRPr="004152B9">
        <w:rPr>
          <w:rFonts w:cs="Arial"/>
          <w:color w:val="31849B" w:themeColor="accent5" w:themeShade="BF"/>
          <w:rtl/>
        </w:rPr>
        <w:t>.</w:t>
      </w:r>
    </w:p>
    <w:p w:rsidR="005942A1" w:rsidRPr="004152B9" w:rsidRDefault="005942A1" w:rsidP="005942A1">
      <w:pPr>
        <w:rPr>
          <w:color w:val="31849B" w:themeColor="accent5" w:themeShade="BF"/>
          <w:rtl/>
        </w:rPr>
      </w:pPr>
      <w:proofErr w:type="spellStart"/>
      <w:r w:rsidRPr="004152B9">
        <w:rPr>
          <w:rFonts w:cs="Arial" w:hint="cs"/>
          <w:color w:val="31849B" w:themeColor="accent5" w:themeShade="BF"/>
          <w:rtl/>
        </w:rPr>
        <w:t>המתיוונים</w:t>
      </w:r>
      <w:proofErr w:type="spellEnd"/>
    </w:p>
    <w:p w:rsidR="005942A1" w:rsidRPr="004152B9" w:rsidRDefault="005942A1" w:rsidP="005942A1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t>עם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הופעת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אנטיוכוס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השתנה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המצב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העם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הקטן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שישב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צומת</w:t>
      </w:r>
      <w:r w:rsidRPr="004152B9">
        <w:rPr>
          <w:rFonts w:cs="Arial"/>
          <w:color w:val="31849B" w:themeColor="accent5" w:themeShade="BF"/>
          <w:rtl/>
        </w:rPr>
        <w:t>-</w:t>
      </w:r>
      <w:r w:rsidRPr="004152B9">
        <w:rPr>
          <w:rFonts w:cs="Arial" w:hint="cs"/>
          <w:color w:val="31849B" w:themeColor="accent5" w:themeShade="BF"/>
          <w:rtl/>
        </w:rPr>
        <w:t>דרכים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אסטרטגי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ודבק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במנהגיו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הבדלניים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הדאיג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אותו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בשלב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ראשון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ניסה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אנטיוכוס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להקים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בירושלים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משטר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שיהיה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נוח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לו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הכוהן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הגדול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חוניו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העביר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מכהונתו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ומינה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תחתיו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המתייוון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יאסון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בהמשך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הדיח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גם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אותו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ומינה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מנלאוס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מתייוון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קיצוני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יותר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מיאסון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ירושלים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נהפכה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</w:t>
      </w:r>
      <w:r w:rsidRPr="004152B9">
        <w:rPr>
          <w:rFonts w:cs="Arial"/>
          <w:color w:val="31849B" w:themeColor="accent5" w:themeShade="BF"/>
          <w:rtl/>
        </w:rPr>
        <w:t>'</w:t>
      </w:r>
      <w:r w:rsidRPr="004152B9">
        <w:rPr>
          <w:rFonts w:cs="Arial" w:hint="cs"/>
          <w:color w:val="31849B" w:themeColor="accent5" w:themeShade="BF"/>
          <w:rtl/>
        </w:rPr>
        <w:t>פוליס</w:t>
      </w:r>
      <w:r w:rsidRPr="004152B9">
        <w:rPr>
          <w:rFonts w:cs="Arial"/>
          <w:color w:val="31849B" w:themeColor="accent5" w:themeShade="BF"/>
          <w:rtl/>
        </w:rPr>
        <w:t xml:space="preserve">' - </w:t>
      </w:r>
      <w:r w:rsidRPr="004152B9">
        <w:rPr>
          <w:rFonts w:cs="Arial" w:hint="cs"/>
          <w:color w:val="31849B" w:themeColor="accent5" w:themeShade="BF"/>
          <w:rtl/>
        </w:rPr>
        <w:t>עיר</w:t>
      </w:r>
      <w:r w:rsidRPr="004152B9">
        <w:rPr>
          <w:rFonts w:cs="Arial"/>
          <w:color w:val="31849B" w:themeColor="accent5" w:themeShade="BF"/>
          <w:rtl/>
        </w:rPr>
        <w:t>-</w:t>
      </w:r>
      <w:r w:rsidRPr="004152B9">
        <w:rPr>
          <w:rFonts w:cs="Arial" w:hint="cs"/>
          <w:color w:val="31849B" w:themeColor="accent5" w:themeShade="BF"/>
          <w:rtl/>
        </w:rPr>
        <w:t>מדינה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יוונית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מוסדות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יווניים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וגימנסיון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התגוששויות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הוקמו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בה</w:t>
      </w:r>
      <w:r w:rsidRPr="004152B9">
        <w:rPr>
          <w:rFonts w:cs="Arial"/>
          <w:color w:val="31849B" w:themeColor="accent5" w:themeShade="BF"/>
          <w:rtl/>
        </w:rPr>
        <w:t>.</w:t>
      </w:r>
    </w:p>
    <w:p w:rsidR="005942A1" w:rsidRPr="004152B9" w:rsidRDefault="005942A1" w:rsidP="005942A1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t>מפלגת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המתייוונים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קיבלה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מלוא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הגיבוי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המעצמה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הגדולה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ההתייוונות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חגגה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המתייוונים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התייחסו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לתורה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ולמצוות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כאל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אמונות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נושנות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שאבד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עליהן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כלח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עצמם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החשיבו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כנושאי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דגל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הקידמה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והתרבות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אנשי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העולם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הגדול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והמודרני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נאמני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התורה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נתפסו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בעיניהם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כחשוכים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ו</w:t>
      </w:r>
      <w:r w:rsidRPr="004152B9">
        <w:rPr>
          <w:rFonts w:cs="Arial"/>
          <w:color w:val="31849B" w:themeColor="accent5" w:themeShade="BF"/>
          <w:rtl/>
        </w:rPr>
        <w:t>'</w:t>
      </w:r>
      <w:r w:rsidRPr="004152B9">
        <w:rPr>
          <w:rFonts w:cs="Arial" w:hint="cs"/>
          <w:color w:val="31849B" w:themeColor="accent5" w:themeShade="BF"/>
          <w:rtl/>
        </w:rPr>
        <w:t>פאנאטיים</w:t>
      </w:r>
      <w:proofErr w:type="spellEnd"/>
      <w:r w:rsidRPr="004152B9">
        <w:rPr>
          <w:rFonts w:cs="Arial"/>
          <w:color w:val="31849B" w:themeColor="accent5" w:themeShade="BF"/>
          <w:rtl/>
        </w:rPr>
        <w:t>'.</w:t>
      </w:r>
      <w:r w:rsidRPr="004152B9">
        <w:rPr>
          <w:color w:val="31849B" w:themeColor="accent5" w:themeShade="BF"/>
          <w:rtl/>
        </w:rPr>
        <w:cr/>
      </w:r>
    </w:p>
    <w:p w:rsidR="005942A1" w:rsidRPr="004152B9" w:rsidRDefault="005942A1" w:rsidP="005942A1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t>הגזירות</w:t>
      </w:r>
    </w:p>
    <w:p w:rsidR="005942A1" w:rsidRPr="004152B9" w:rsidRDefault="005942A1" w:rsidP="005942A1">
      <w:pPr>
        <w:rPr>
          <w:color w:val="31849B" w:themeColor="accent5" w:themeShade="BF"/>
          <w:rtl/>
        </w:rPr>
      </w:pPr>
    </w:p>
    <w:p w:rsidR="005942A1" w:rsidRPr="004152B9" w:rsidRDefault="005942A1" w:rsidP="005942A1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lastRenderedPageBreak/>
        <w:t>בעצת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יועציו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הגיע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אנטיוכוס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למסקנה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שלא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יוכל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לדכא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רוח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היהודים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אלא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כן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יפגע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בדתם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הוא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הכריז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גזירות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האוסרות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חוקי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התורה</w:t>
      </w:r>
      <w:r w:rsidRPr="004152B9">
        <w:rPr>
          <w:rFonts w:cs="Arial"/>
          <w:color w:val="31849B" w:themeColor="accent5" w:themeShade="BF"/>
          <w:rtl/>
        </w:rPr>
        <w:t xml:space="preserve">: </w:t>
      </w:r>
      <w:r w:rsidRPr="004152B9">
        <w:rPr>
          <w:rFonts w:cs="Arial" w:hint="cs"/>
          <w:color w:val="31849B" w:themeColor="accent5" w:themeShade="BF"/>
          <w:rtl/>
        </w:rPr>
        <w:t>אסור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לשמור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השבת</w:t>
      </w:r>
      <w:r w:rsidRPr="004152B9">
        <w:rPr>
          <w:rFonts w:cs="Arial"/>
          <w:color w:val="31849B" w:themeColor="accent5" w:themeShade="BF"/>
          <w:rtl/>
        </w:rPr>
        <w:t xml:space="preserve">; </w:t>
      </w:r>
      <w:r w:rsidRPr="004152B9">
        <w:rPr>
          <w:rFonts w:cs="Arial" w:hint="cs"/>
          <w:color w:val="31849B" w:themeColor="accent5" w:themeShade="BF"/>
          <w:rtl/>
        </w:rPr>
        <w:t>אין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לערוך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ברית</w:t>
      </w:r>
      <w:r w:rsidRPr="004152B9">
        <w:rPr>
          <w:rFonts w:cs="Arial"/>
          <w:color w:val="31849B" w:themeColor="accent5" w:themeShade="BF"/>
          <w:rtl/>
        </w:rPr>
        <w:t>-</w:t>
      </w:r>
      <w:r w:rsidRPr="004152B9">
        <w:rPr>
          <w:rFonts w:cs="Arial" w:hint="cs"/>
          <w:color w:val="31849B" w:themeColor="accent5" w:themeShade="BF"/>
          <w:rtl/>
        </w:rPr>
        <w:t>מילה</w:t>
      </w:r>
      <w:r w:rsidRPr="004152B9">
        <w:rPr>
          <w:rFonts w:cs="Arial"/>
          <w:color w:val="31849B" w:themeColor="accent5" w:themeShade="BF"/>
          <w:rtl/>
        </w:rPr>
        <w:t xml:space="preserve">; </w:t>
      </w:r>
      <w:r w:rsidRPr="004152B9">
        <w:rPr>
          <w:rFonts w:cs="Arial" w:hint="cs"/>
          <w:color w:val="31849B" w:themeColor="accent5" w:themeShade="BF"/>
          <w:rtl/>
        </w:rPr>
        <w:t>אסור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להקריב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קרבנות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ועוד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אולם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באופן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פאראדוקסאלי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דווקא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הגזירות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הללו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הן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שהביאו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לסילוק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התרבות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היוונית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מהארץ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ולנצחונם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נאמני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התורה</w:t>
      </w:r>
      <w:r w:rsidRPr="004152B9">
        <w:rPr>
          <w:rFonts w:cs="Arial"/>
          <w:color w:val="31849B" w:themeColor="accent5" w:themeShade="BF"/>
          <w:rtl/>
        </w:rPr>
        <w:t>.</w:t>
      </w:r>
    </w:p>
    <w:p w:rsidR="005942A1" w:rsidRPr="004152B9" w:rsidRDefault="005942A1" w:rsidP="005942A1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t>מרד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החשמונאים</w:t>
      </w:r>
    </w:p>
    <w:p w:rsidR="005942A1" w:rsidRPr="004152B9" w:rsidRDefault="005942A1" w:rsidP="005942A1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t>המרד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פרץ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במודיעין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כפר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כוהנים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ממשפחת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החשמונאים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בראש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הכפר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עמד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מתתיהו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יוחנן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ולו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חמישה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בנים</w:t>
      </w:r>
      <w:r w:rsidRPr="004152B9">
        <w:rPr>
          <w:rFonts w:cs="Arial"/>
          <w:color w:val="31849B" w:themeColor="accent5" w:themeShade="BF"/>
          <w:rtl/>
        </w:rPr>
        <w:t xml:space="preserve">: </w:t>
      </w:r>
      <w:r w:rsidRPr="004152B9">
        <w:rPr>
          <w:rFonts w:cs="Arial" w:hint="cs"/>
          <w:color w:val="31849B" w:themeColor="accent5" w:themeShade="BF"/>
          <w:rtl/>
        </w:rPr>
        <w:t>יוחנן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הגדול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שמעון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התרסי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יהודה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המכבי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יוחנן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הוופסי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ואלעזר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החורני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קבוצת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יוונים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צרה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הכפר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וריכזה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תושביו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במרכזו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היוונים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הקימו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מזבח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אלילים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מפקד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הצבא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פנה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יוחנן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וציווה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עליו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להקריב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קרבן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המזבח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יוחנן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סירב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אחד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המתייוונים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קם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וניגש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להקריב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חזיר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על</w:t>
      </w:r>
      <w:r w:rsidRPr="004152B9">
        <w:rPr>
          <w:rFonts w:cs="Arial"/>
          <w:color w:val="31849B" w:themeColor="accent5" w:themeShade="BF"/>
          <w:rtl/>
        </w:rPr>
        <w:t>-</w:t>
      </w:r>
      <w:r w:rsidRPr="004152B9">
        <w:rPr>
          <w:rFonts w:cs="Arial" w:hint="cs"/>
          <w:color w:val="31849B" w:themeColor="accent5" w:themeShade="BF"/>
          <w:rtl/>
        </w:rPr>
        <w:t>גבי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מזבח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האלילים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מתתיהו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הזקן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היסס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הוא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התנפל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המתייוון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וכרת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ראשו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חמשת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בניו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ושאר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העם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שניצבו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מסביב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התנפלו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החיילים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היוונים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המרד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החל</w:t>
      </w:r>
      <w:r w:rsidRPr="004152B9">
        <w:rPr>
          <w:rFonts w:cs="Arial"/>
          <w:color w:val="31849B" w:themeColor="accent5" w:themeShade="BF"/>
          <w:rtl/>
        </w:rPr>
        <w:t>.</w:t>
      </w:r>
    </w:p>
    <w:p w:rsidR="005942A1" w:rsidRPr="004152B9" w:rsidRDefault="005942A1" w:rsidP="005942A1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t>משפחת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החשמונאים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נמלטה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להרים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והמשיכה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לנהל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משם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המלחמה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נגד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היוונים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לא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להם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להפסיד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הם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בזו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לחיי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התייוונות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והעדיפו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המוות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עליהם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אט</w:t>
      </w:r>
      <w:r w:rsidRPr="004152B9">
        <w:rPr>
          <w:rFonts w:cs="Arial"/>
          <w:color w:val="31849B" w:themeColor="accent5" w:themeShade="BF"/>
          <w:rtl/>
        </w:rPr>
        <w:t>-</w:t>
      </w:r>
      <w:r w:rsidRPr="004152B9">
        <w:rPr>
          <w:rFonts w:cs="Arial" w:hint="cs"/>
          <w:color w:val="31849B" w:themeColor="accent5" w:themeShade="BF"/>
          <w:rtl/>
        </w:rPr>
        <w:t>אט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הצטרפו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אליהם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אחרים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אנטיוכוס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דחק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אותם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הקיר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והם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יצאו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להילחם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בחירוף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נפש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חירותם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הדתית</w:t>
      </w:r>
      <w:r w:rsidRPr="004152B9">
        <w:rPr>
          <w:rFonts w:cs="Arial"/>
          <w:color w:val="31849B" w:themeColor="accent5" w:themeShade="BF"/>
          <w:rtl/>
        </w:rPr>
        <w:t>.</w:t>
      </w:r>
    </w:p>
    <w:p w:rsidR="005942A1" w:rsidRPr="004152B9" w:rsidRDefault="005942A1" w:rsidP="005942A1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t>במהלך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המלחמה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נפטר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מתתיהו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הזקן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בנו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יהודה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מונה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למפקד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הוא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ניהל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לוחמת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גרילה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קלאסית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פגע</w:t>
      </w:r>
      <w:r w:rsidRPr="004152B9">
        <w:rPr>
          <w:rFonts w:cs="Arial"/>
          <w:color w:val="31849B" w:themeColor="accent5" w:themeShade="BF"/>
          <w:rtl/>
        </w:rPr>
        <w:t>-</w:t>
      </w:r>
      <w:r w:rsidRPr="004152B9">
        <w:rPr>
          <w:rFonts w:cs="Arial" w:hint="cs"/>
          <w:color w:val="31849B" w:themeColor="accent5" w:themeShade="BF"/>
          <w:rtl/>
        </w:rPr>
        <w:t>וברח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החשמונאים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נחלו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נצחונות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קטנים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אך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חשובים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המוראל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בכפרי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היהודים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עלה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רבים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הצטרפו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שורות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יהודה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בהמשך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נערכו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גם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קרבות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פנים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פנים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מול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היוונים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צבא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יהודה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ראה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יד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</w:t>
      </w:r>
      <w:r w:rsidRPr="004152B9">
        <w:rPr>
          <w:rFonts w:cs="Arial"/>
          <w:color w:val="31849B" w:themeColor="accent5" w:themeShade="BF"/>
          <w:rtl/>
        </w:rPr>
        <w:t xml:space="preserve">' </w:t>
      </w:r>
      <w:r w:rsidRPr="004152B9">
        <w:rPr>
          <w:rFonts w:cs="Arial" w:hint="cs"/>
          <w:color w:val="31849B" w:themeColor="accent5" w:themeShade="BF"/>
          <w:rtl/>
        </w:rPr>
        <w:t>עומדת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לימינו</w:t>
      </w:r>
      <w:r w:rsidRPr="004152B9">
        <w:rPr>
          <w:rFonts w:cs="Arial"/>
          <w:color w:val="31849B" w:themeColor="accent5" w:themeShade="BF"/>
          <w:rtl/>
        </w:rPr>
        <w:t>.</w:t>
      </w:r>
    </w:p>
    <w:p w:rsidR="005942A1" w:rsidRPr="004152B9" w:rsidRDefault="005942A1" w:rsidP="005942A1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t>ניצחון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החשמונאים</w:t>
      </w:r>
    </w:p>
    <w:p w:rsidR="005942A1" w:rsidRPr="004152B9" w:rsidRDefault="005942A1" w:rsidP="00016A12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t>יהודה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שאף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להגיע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לירושלים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ולטהר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בית</w:t>
      </w:r>
      <w:r w:rsidRPr="004152B9">
        <w:rPr>
          <w:rFonts w:cs="Arial"/>
          <w:color w:val="31849B" w:themeColor="accent5" w:themeShade="BF"/>
          <w:rtl/>
        </w:rPr>
        <w:t>-</w:t>
      </w:r>
      <w:r w:rsidRPr="004152B9">
        <w:rPr>
          <w:rFonts w:cs="Arial" w:hint="cs"/>
          <w:color w:val="31849B" w:themeColor="accent5" w:themeShade="BF"/>
          <w:rtl/>
        </w:rPr>
        <w:t>המקדש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הוא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חסם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תגבורות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הצבא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היווני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ופינה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עצמו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הדרך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הבירה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בקרב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האחרון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והמכריע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שנערך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סמוך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לירושלים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כאשר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ליסיאס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מפקד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צבא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היוונים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הטיל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למערכה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מיטב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כוחותיו</w:t>
      </w:r>
      <w:r w:rsidRPr="004152B9">
        <w:rPr>
          <w:rFonts w:cs="Arial"/>
          <w:color w:val="31849B" w:themeColor="accent5" w:themeShade="BF"/>
          <w:rtl/>
        </w:rPr>
        <w:t xml:space="preserve"> - </w:t>
      </w:r>
      <w:r w:rsidRPr="004152B9">
        <w:rPr>
          <w:rFonts w:cs="Arial" w:hint="cs"/>
          <w:color w:val="31849B" w:themeColor="accent5" w:themeShade="BF"/>
          <w:rtl/>
        </w:rPr>
        <w:t>למעלה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מארבעים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אלף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חייל</w:t>
      </w:r>
      <w:r w:rsidRPr="004152B9">
        <w:rPr>
          <w:rFonts w:cs="Arial"/>
          <w:color w:val="31849B" w:themeColor="accent5" w:themeShade="BF"/>
          <w:rtl/>
        </w:rPr>
        <w:t xml:space="preserve"> - </w:t>
      </w:r>
      <w:r w:rsidRPr="004152B9">
        <w:rPr>
          <w:rFonts w:cs="Arial" w:hint="cs"/>
          <w:color w:val="31849B" w:themeColor="accent5" w:themeShade="BF"/>
          <w:rtl/>
        </w:rPr>
        <w:t>גבר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צבא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החשמונאים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הדל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והעלוב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הדרך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לירושלים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נפתחה</w:t>
      </w:r>
      <w:r w:rsidRPr="004152B9">
        <w:rPr>
          <w:rFonts w:cs="Arial"/>
          <w:color w:val="31849B" w:themeColor="accent5" w:themeShade="BF"/>
          <w:rtl/>
        </w:rPr>
        <w:t>.</w:t>
      </w:r>
    </w:p>
    <w:p w:rsidR="005942A1" w:rsidRPr="004152B9" w:rsidRDefault="005942A1" w:rsidP="005942A1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t>החשמונאים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מיהרו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בית</w:t>
      </w:r>
      <w:r w:rsidRPr="004152B9">
        <w:rPr>
          <w:rFonts w:cs="Arial"/>
          <w:color w:val="31849B" w:themeColor="accent5" w:themeShade="BF"/>
          <w:rtl/>
        </w:rPr>
        <w:t>-</w:t>
      </w:r>
      <w:r w:rsidRPr="004152B9">
        <w:rPr>
          <w:rFonts w:cs="Arial" w:hint="cs"/>
          <w:color w:val="31849B" w:themeColor="accent5" w:themeShade="BF"/>
          <w:rtl/>
        </w:rPr>
        <w:t>המקדש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הם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מצאו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הרס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וחורבן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פסלים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ואלילים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בכ</w:t>
      </w:r>
      <w:r w:rsidRPr="004152B9">
        <w:rPr>
          <w:rFonts w:cs="Arial"/>
          <w:color w:val="31849B" w:themeColor="accent5" w:themeShade="BF"/>
          <w:rtl/>
        </w:rPr>
        <w:t>"</w:t>
      </w:r>
      <w:r w:rsidRPr="004152B9">
        <w:rPr>
          <w:rFonts w:cs="Arial" w:hint="cs"/>
          <w:color w:val="31849B" w:themeColor="accent5" w:themeShade="BF"/>
          <w:rtl/>
        </w:rPr>
        <w:t>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בכסלו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שנת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ג</w:t>
      </w:r>
      <w:r w:rsidRPr="004152B9">
        <w:rPr>
          <w:rFonts w:cs="Arial"/>
          <w:color w:val="31849B" w:themeColor="accent5" w:themeShade="BF"/>
          <w:rtl/>
        </w:rPr>
        <w:t>'</w:t>
      </w:r>
      <w:r w:rsidRPr="004152B9">
        <w:rPr>
          <w:rFonts w:cs="Arial" w:hint="cs"/>
          <w:color w:val="31849B" w:themeColor="accent5" w:themeShade="BF"/>
          <w:rtl/>
        </w:rPr>
        <w:t>תקצ</w:t>
      </w:r>
      <w:r w:rsidRPr="004152B9">
        <w:rPr>
          <w:rFonts w:cs="Arial"/>
          <w:color w:val="31849B" w:themeColor="accent5" w:themeShade="BF"/>
          <w:rtl/>
        </w:rPr>
        <w:t>"</w:t>
      </w:r>
      <w:r w:rsidRPr="004152B9">
        <w:rPr>
          <w:rFonts w:cs="Arial" w:hint="cs"/>
          <w:color w:val="31849B" w:themeColor="accent5" w:themeShade="BF"/>
          <w:rtl/>
        </w:rPr>
        <w:t>ה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, 165 </w:t>
      </w:r>
      <w:r w:rsidRPr="004152B9">
        <w:rPr>
          <w:rFonts w:cs="Arial" w:hint="cs"/>
          <w:color w:val="31849B" w:themeColor="accent5" w:themeShade="BF"/>
          <w:rtl/>
        </w:rPr>
        <w:t>לפני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הספירה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הלועזית</w:t>
      </w:r>
      <w:r w:rsidRPr="004152B9">
        <w:rPr>
          <w:rFonts w:cs="Arial"/>
          <w:color w:val="31849B" w:themeColor="accent5" w:themeShade="BF"/>
          <w:rtl/>
        </w:rPr>
        <w:t>(</w:t>
      </w:r>
      <w:r w:rsidRPr="004152B9">
        <w:rPr>
          <w:rFonts w:cs="Arial" w:hint="cs"/>
          <w:color w:val="31849B" w:themeColor="accent5" w:themeShade="BF"/>
          <w:rtl/>
        </w:rPr>
        <w:t>לפני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כ</w:t>
      </w:r>
      <w:r w:rsidRPr="004152B9">
        <w:rPr>
          <w:rFonts w:cs="Arial"/>
          <w:color w:val="31849B" w:themeColor="accent5" w:themeShade="BF"/>
          <w:rtl/>
        </w:rPr>
        <w:t xml:space="preserve">- 2,170 </w:t>
      </w:r>
      <w:r w:rsidRPr="004152B9">
        <w:rPr>
          <w:rFonts w:cs="Arial" w:hint="cs"/>
          <w:color w:val="31849B" w:themeColor="accent5" w:themeShade="BF"/>
          <w:rtl/>
        </w:rPr>
        <w:t>שנה</w:t>
      </w:r>
      <w:r w:rsidRPr="004152B9">
        <w:rPr>
          <w:rFonts w:cs="Arial"/>
          <w:color w:val="31849B" w:themeColor="accent5" w:themeShade="BF"/>
          <w:rtl/>
        </w:rPr>
        <w:t xml:space="preserve">), </w:t>
      </w:r>
      <w:r w:rsidRPr="004152B9">
        <w:rPr>
          <w:rFonts w:cs="Arial" w:hint="cs"/>
          <w:color w:val="31849B" w:themeColor="accent5" w:themeShade="BF"/>
          <w:rtl/>
        </w:rPr>
        <w:t>נערכה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חנוכתו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המחודשת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המזבח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זה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גם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היום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שבו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נמצא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פך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שמן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קטן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חתום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בחותמו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הכוהן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הגדול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נעשה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נס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והשמן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הספיק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לשמונה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ימים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לזכר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נס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זה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ציוו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חז</w:t>
      </w:r>
      <w:r w:rsidRPr="004152B9">
        <w:rPr>
          <w:rFonts w:cs="Arial"/>
          <w:color w:val="31849B" w:themeColor="accent5" w:themeShade="BF"/>
          <w:rtl/>
        </w:rPr>
        <w:t>"</w:t>
      </w:r>
      <w:r w:rsidRPr="004152B9">
        <w:rPr>
          <w:rFonts w:cs="Arial" w:hint="cs"/>
          <w:color w:val="31849B" w:themeColor="accent5" w:themeShade="BF"/>
          <w:rtl/>
        </w:rPr>
        <w:t>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להדליק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נרות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שמונה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ימים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ולהודות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ולהלל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לה</w:t>
      </w:r>
      <w:r w:rsidRPr="004152B9">
        <w:rPr>
          <w:rFonts w:cs="Arial"/>
          <w:color w:val="31849B" w:themeColor="accent5" w:themeShade="BF"/>
          <w:rtl/>
        </w:rPr>
        <w:t xml:space="preserve">' </w:t>
      </w:r>
      <w:r w:rsidRPr="004152B9">
        <w:rPr>
          <w:rFonts w:cs="Arial" w:hint="cs"/>
          <w:color w:val="31849B" w:themeColor="accent5" w:themeShade="BF"/>
          <w:rtl/>
        </w:rPr>
        <w:t>על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נס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הנצחון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הצבאי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ועל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נס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פך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השמן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הטהור</w:t>
      </w:r>
      <w:r w:rsidRPr="004152B9">
        <w:rPr>
          <w:rFonts w:cs="Arial"/>
          <w:color w:val="31849B" w:themeColor="accent5" w:themeShade="BF"/>
          <w:rtl/>
        </w:rPr>
        <w:t>.</w:t>
      </w:r>
      <w:bookmarkStart w:id="0" w:name="_GoBack"/>
      <w:bookmarkEnd w:id="0"/>
    </w:p>
    <w:p w:rsidR="005942A1" w:rsidRPr="004152B9" w:rsidRDefault="005942A1" w:rsidP="005942A1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t>בפרספקטיבה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היסטורית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אנו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מבינים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היטב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כי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דווקא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דבקותם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היהודים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בדתם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ובאמונתם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היא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שנתנה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לנו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רק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חג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החנוכה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אלא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גם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עצם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הישארותנו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יהודים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בזכות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אמונתם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העזה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נשארנו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יהודי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ויכולנו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לחזור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ארץ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אבותינו</w:t>
      </w:r>
      <w:r w:rsidRPr="004152B9">
        <w:rPr>
          <w:rFonts w:cs="Arial"/>
          <w:color w:val="31849B" w:themeColor="accent5" w:themeShade="BF"/>
          <w:rtl/>
        </w:rPr>
        <w:t>.</w:t>
      </w:r>
    </w:p>
    <w:p w:rsidR="005942A1" w:rsidRPr="004152B9" w:rsidRDefault="005942A1" w:rsidP="005942A1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t>ובעצם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ההיסטוריה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חוזרת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רק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התרבות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ההלניסטית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החליפה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התרבות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המערבית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חומר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למחשבה</w:t>
      </w:r>
      <w:r w:rsidRPr="004152B9">
        <w:rPr>
          <w:rFonts w:cs="Arial"/>
          <w:color w:val="31849B" w:themeColor="accent5" w:themeShade="BF"/>
          <w:rtl/>
        </w:rPr>
        <w:t>.</w:t>
      </w:r>
    </w:p>
    <w:p w:rsidR="005942A1" w:rsidRPr="004152B9" w:rsidRDefault="005942A1" w:rsidP="005942A1">
      <w:pPr>
        <w:rPr>
          <w:color w:val="31849B" w:themeColor="accent5" w:themeShade="BF"/>
          <w:rtl/>
        </w:rPr>
      </w:pPr>
    </w:p>
    <w:p w:rsidR="005942A1" w:rsidRPr="004152B9" w:rsidRDefault="005942A1" w:rsidP="005942A1">
      <w:pPr>
        <w:rPr>
          <w:color w:val="31849B" w:themeColor="accent5" w:themeShade="BF"/>
          <w:rtl/>
        </w:rPr>
      </w:pPr>
      <w:r w:rsidRPr="004152B9">
        <w:rPr>
          <w:rFonts w:cs="Arial" w:hint="cs"/>
          <w:color w:val="31849B" w:themeColor="accent5" w:themeShade="BF"/>
          <w:rtl/>
        </w:rPr>
        <w:t>בספר</w:t>
      </w:r>
      <w:r w:rsidRPr="004152B9">
        <w:rPr>
          <w:rFonts w:cs="Arial"/>
          <w:color w:val="31849B" w:themeColor="accent5" w:themeShade="BF"/>
          <w:rtl/>
        </w:rPr>
        <w:t xml:space="preserve"> "</w:t>
      </w:r>
      <w:r w:rsidRPr="004152B9">
        <w:rPr>
          <w:rFonts w:cs="Arial" w:hint="cs"/>
          <w:color w:val="31849B" w:themeColor="accent5" w:themeShade="BF"/>
          <w:rtl/>
        </w:rPr>
        <w:t>קיצור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שלחן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ערוך</w:t>
      </w:r>
      <w:r w:rsidRPr="004152B9">
        <w:rPr>
          <w:rFonts w:cs="Arial"/>
          <w:color w:val="31849B" w:themeColor="accent5" w:themeShade="BF"/>
          <w:rtl/>
        </w:rPr>
        <w:t>" (</w:t>
      </w:r>
      <w:r w:rsidRPr="004152B9">
        <w:rPr>
          <w:rFonts w:cs="Arial" w:hint="cs"/>
          <w:color w:val="31849B" w:themeColor="accent5" w:themeShade="BF"/>
          <w:rtl/>
        </w:rPr>
        <w:t>סימן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קלט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סעיף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</w:t>
      </w:r>
      <w:r w:rsidRPr="004152B9">
        <w:rPr>
          <w:rFonts w:cs="Arial"/>
          <w:color w:val="31849B" w:themeColor="accent5" w:themeShade="BF"/>
          <w:rtl/>
        </w:rPr>
        <w:t xml:space="preserve">'') </w:t>
      </w:r>
      <w:r w:rsidRPr="004152B9">
        <w:rPr>
          <w:rFonts w:cs="Arial" w:hint="cs"/>
          <w:color w:val="31849B" w:themeColor="accent5" w:themeShade="BF"/>
          <w:rtl/>
        </w:rPr>
        <w:t>מובא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הטעם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לשמו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של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החג</w:t>
      </w:r>
      <w:r w:rsidRPr="004152B9">
        <w:rPr>
          <w:rFonts w:cs="Arial"/>
          <w:color w:val="31849B" w:themeColor="accent5" w:themeShade="BF"/>
          <w:rtl/>
        </w:rPr>
        <w:t xml:space="preserve"> - "</w:t>
      </w:r>
      <w:r w:rsidRPr="004152B9">
        <w:rPr>
          <w:rFonts w:cs="Arial" w:hint="cs"/>
          <w:color w:val="31849B" w:themeColor="accent5" w:themeShade="BF"/>
          <w:rtl/>
        </w:rPr>
        <w:t>חנוכה</w:t>
      </w:r>
      <w:r w:rsidRPr="004152B9">
        <w:rPr>
          <w:rFonts w:cs="Arial"/>
          <w:color w:val="31849B" w:themeColor="accent5" w:themeShade="BF"/>
          <w:rtl/>
        </w:rPr>
        <w:t xml:space="preserve">". </w:t>
      </w:r>
      <w:r w:rsidRPr="004152B9">
        <w:rPr>
          <w:rFonts w:cs="Arial" w:hint="cs"/>
          <w:color w:val="31849B" w:themeColor="accent5" w:themeShade="BF"/>
          <w:rtl/>
        </w:rPr>
        <w:t>השם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מסמל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proofErr w:type="spellStart"/>
      <w:r w:rsidRPr="004152B9">
        <w:rPr>
          <w:rFonts w:cs="Arial" w:hint="cs"/>
          <w:color w:val="31849B" w:themeColor="accent5" w:themeShade="BF"/>
          <w:rtl/>
        </w:rPr>
        <w:t>את</w:t>
      </w:r>
      <w:proofErr w:type="spellEnd"/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יום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הניצחון</w:t>
      </w:r>
      <w:r w:rsidRPr="004152B9">
        <w:rPr>
          <w:rFonts w:cs="Arial"/>
          <w:color w:val="31849B" w:themeColor="accent5" w:themeShade="BF"/>
          <w:rtl/>
        </w:rPr>
        <w:t xml:space="preserve">: </w:t>
      </w:r>
      <w:r w:rsidRPr="004152B9">
        <w:rPr>
          <w:rFonts w:cs="Arial" w:hint="cs"/>
          <w:color w:val="31849B" w:themeColor="accent5" w:themeShade="BF"/>
          <w:rtl/>
        </w:rPr>
        <w:t>חנו</w:t>
      </w:r>
      <w:r w:rsidRPr="004152B9">
        <w:rPr>
          <w:rFonts w:cs="Arial"/>
          <w:color w:val="31849B" w:themeColor="accent5" w:themeShade="BF"/>
          <w:rtl/>
        </w:rPr>
        <w:t>-</w:t>
      </w:r>
      <w:r w:rsidRPr="004152B9">
        <w:rPr>
          <w:rFonts w:cs="Arial" w:hint="cs"/>
          <w:color w:val="31849B" w:themeColor="accent5" w:themeShade="BF"/>
          <w:rtl/>
        </w:rPr>
        <w:t>כה</w:t>
      </w:r>
      <w:r w:rsidRPr="004152B9">
        <w:rPr>
          <w:rFonts w:cs="Arial"/>
          <w:color w:val="31849B" w:themeColor="accent5" w:themeShade="BF"/>
          <w:rtl/>
        </w:rPr>
        <w:t xml:space="preserve">, </w:t>
      </w:r>
      <w:r w:rsidRPr="004152B9">
        <w:rPr>
          <w:rFonts w:cs="Arial" w:hint="cs"/>
          <w:color w:val="31849B" w:themeColor="accent5" w:themeShade="BF"/>
          <w:rtl/>
        </w:rPr>
        <w:t>כלומר</w:t>
      </w:r>
      <w:r w:rsidRPr="004152B9">
        <w:rPr>
          <w:rFonts w:cs="Arial"/>
          <w:color w:val="31849B" w:themeColor="accent5" w:themeShade="BF"/>
          <w:rtl/>
        </w:rPr>
        <w:t xml:space="preserve">: </w:t>
      </w:r>
      <w:r w:rsidRPr="004152B9">
        <w:rPr>
          <w:rFonts w:cs="Arial" w:hint="cs"/>
          <w:color w:val="31849B" w:themeColor="accent5" w:themeShade="BF"/>
          <w:rtl/>
        </w:rPr>
        <w:t>ביום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כ</w:t>
      </w:r>
      <w:r w:rsidRPr="004152B9">
        <w:rPr>
          <w:rFonts w:cs="Arial"/>
          <w:color w:val="31849B" w:themeColor="accent5" w:themeShade="BF"/>
          <w:rtl/>
        </w:rPr>
        <w:t>"</w:t>
      </w:r>
      <w:r w:rsidRPr="004152B9">
        <w:rPr>
          <w:rFonts w:cs="Arial" w:hint="cs"/>
          <w:color w:val="31849B" w:themeColor="accent5" w:themeShade="BF"/>
          <w:rtl/>
        </w:rPr>
        <w:t>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בכסלו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חנו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המכבים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מאויביהם</w:t>
      </w:r>
      <w:r w:rsidRPr="004152B9">
        <w:rPr>
          <w:rFonts w:cs="Arial"/>
          <w:color w:val="31849B" w:themeColor="accent5" w:themeShade="BF"/>
          <w:rtl/>
        </w:rPr>
        <w:t xml:space="preserve">. </w:t>
      </w:r>
      <w:r w:rsidRPr="004152B9">
        <w:rPr>
          <w:rFonts w:cs="Arial" w:hint="cs"/>
          <w:color w:val="31849B" w:themeColor="accent5" w:themeShade="BF"/>
          <w:rtl/>
        </w:rPr>
        <w:t>וסיבה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נוספת</w:t>
      </w:r>
      <w:r w:rsidRPr="004152B9">
        <w:rPr>
          <w:rFonts w:cs="Arial"/>
          <w:color w:val="31849B" w:themeColor="accent5" w:themeShade="BF"/>
          <w:rtl/>
        </w:rPr>
        <w:t xml:space="preserve">: </w:t>
      </w:r>
      <w:r w:rsidRPr="004152B9">
        <w:rPr>
          <w:rFonts w:cs="Arial" w:hint="cs"/>
          <w:color w:val="31849B" w:themeColor="accent5" w:themeShade="BF"/>
          <w:rtl/>
        </w:rPr>
        <w:t>בעקבות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ניצחון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המכבים</w:t>
      </w:r>
      <w:r w:rsidRPr="004152B9">
        <w:rPr>
          <w:rFonts w:cs="Arial"/>
          <w:color w:val="31849B" w:themeColor="accent5" w:themeShade="BF"/>
          <w:rtl/>
        </w:rPr>
        <w:t xml:space="preserve"> - </w:t>
      </w:r>
      <w:r w:rsidRPr="004152B9">
        <w:rPr>
          <w:rFonts w:cs="Arial" w:hint="cs"/>
          <w:color w:val="31849B" w:themeColor="accent5" w:themeShade="BF"/>
          <w:rtl/>
        </w:rPr>
        <w:t>טיהרו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את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בית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המקדש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ועשו</w:t>
      </w:r>
      <w:r w:rsidRPr="004152B9">
        <w:rPr>
          <w:rFonts w:cs="Arial"/>
          <w:color w:val="31849B" w:themeColor="accent5" w:themeShade="BF"/>
          <w:rtl/>
        </w:rPr>
        <w:t xml:space="preserve"> "</w:t>
      </w:r>
      <w:r w:rsidRPr="004152B9">
        <w:rPr>
          <w:rFonts w:cs="Arial" w:hint="cs"/>
          <w:color w:val="31849B" w:themeColor="accent5" w:themeShade="BF"/>
          <w:rtl/>
        </w:rPr>
        <w:t>חנוכת</w:t>
      </w:r>
      <w:r w:rsidRPr="004152B9">
        <w:rPr>
          <w:rFonts w:cs="Arial"/>
          <w:color w:val="31849B" w:themeColor="accent5" w:themeShade="BF"/>
          <w:rtl/>
        </w:rPr>
        <w:t xml:space="preserve"> </w:t>
      </w:r>
      <w:r w:rsidRPr="004152B9">
        <w:rPr>
          <w:rFonts w:cs="Arial" w:hint="cs"/>
          <w:color w:val="31849B" w:themeColor="accent5" w:themeShade="BF"/>
          <w:rtl/>
        </w:rPr>
        <w:t>הבית</w:t>
      </w:r>
      <w:r w:rsidRPr="004152B9">
        <w:rPr>
          <w:rFonts w:cs="Arial"/>
          <w:color w:val="31849B" w:themeColor="accent5" w:themeShade="BF"/>
          <w:rtl/>
        </w:rPr>
        <w:t>".</w:t>
      </w:r>
    </w:p>
    <w:p w:rsidR="004152B9" w:rsidRPr="004152B9" w:rsidRDefault="004152B9" w:rsidP="005942A1">
      <w:pPr>
        <w:rPr>
          <w:rFonts w:cs="Arial" w:hint="cs"/>
          <w:color w:val="31849B" w:themeColor="accent5" w:themeShade="BF"/>
          <w:rtl/>
        </w:rPr>
      </w:pPr>
    </w:p>
    <w:p w:rsidR="004152B9" w:rsidRPr="004152B9" w:rsidRDefault="004152B9" w:rsidP="005942A1">
      <w:pPr>
        <w:rPr>
          <w:rFonts w:cs="Arial" w:hint="cs"/>
          <w:color w:val="31849B" w:themeColor="accent5" w:themeShade="BF"/>
          <w:rtl/>
        </w:rPr>
      </w:pP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lastRenderedPageBreak/>
        <w:t>מצוות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חג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החנוכה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בכל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לילה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מלילות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חג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החנוכה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מדליקים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חנוכה</w:t>
      </w:r>
      <w:r w:rsidRPr="004152B9">
        <w:rPr>
          <w:rFonts w:cs="Arial"/>
          <w:color w:val="E36C0A" w:themeColor="accent6" w:themeShade="BF"/>
          <w:rtl/>
        </w:rPr>
        <w:t>.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בכל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שמונת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הימים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אומרים</w:t>
      </w:r>
      <w:r w:rsidRPr="004152B9">
        <w:rPr>
          <w:rFonts w:cs="Arial"/>
          <w:color w:val="E36C0A" w:themeColor="accent6" w:themeShade="BF"/>
          <w:rtl/>
        </w:rPr>
        <w:t xml:space="preserve"> '</w:t>
      </w:r>
      <w:r w:rsidRPr="004152B9">
        <w:rPr>
          <w:rFonts w:cs="Arial" w:hint="cs"/>
          <w:color w:val="E36C0A" w:themeColor="accent6" w:themeShade="BF"/>
          <w:rtl/>
        </w:rPr>
        <w:t>ועל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הניסים</w:t>
      </w:r>
      <w:r w:rsidRPr="004152B9">
        <w:rPr>
          <w:rFonts w:cs="Arial"/>
          <w:color w:val="E36C0A" w:themeColor="accent6" w:themeShade="BF"/>
          <w:rtl/>
        </w:rPr>
        <w:t xml:space="preserve">' </w:t>
      </w:r>
      <w:r w:rsidRPr="004152B9">
        <w:rPr>
          <w:rFonts w:cs="Arial" w:hint="cs"/>
          <w:color w:val="E36C0A" w:themeColor="accent6" w:themeShade="BF"/>
          <w:rtl/>
        </w:rPr>
        <w:t>בתפילת</w:t>
      </w:r>
      <w:r w:rsidRPr="004152B9">
        <w:rPr>
          <w:rFonts w:cs="Arial"/>
          <w:color w:val="E36C0A" w:themeColor="accent6" w:themeShade="BF"/>
          <w:rtl/>
        </w:rPr>
        <w:t xml:space="preserve"> '</w:t>
      </w:r>
      <w:r w:rsidRPr="004152B9">
        <w:rPr>
          <w:rFonts w:cs="Arial" w:hint="cs"/>
          <w:color w:val="E36C0A" w:themeColor="accent6" w:themeShade="BF"/>
          <w:rtl/>
        </w:rPr>
        <w:t>שמונה</w:t>
      </w:r>
      <w:r w:rsidRPr="004152B9">
        <w:rPr>
          <w:rFonts w:cs="Arial"/>
          <w:color w:val="E36C0A" w:themeColor="accent6" w:themeShade="BF"/>
          <w:rtl/>
        </w:rPr>
        <w:t>-</w:t>
      </w:r>
      <w:r w:rsidRPr="004152B9">
        <w:rPr>
          <w:rFonts w:cs="Arial" w:hint="cs"/>
          <w:color w:val="E36C0A" w:themeColor="accent6" w:themeShade="BF"/>
          <w:rtl/>
        </w:rPr>
        <w:t>עשרה</w:t>
      </w:r>
      <w:r w:rsidRPr="004152B9">
        <w:rPr>
          <w:rFonts w:cs="Arial"/>
          <w:color w:val="E36C0A" w:themeColor="accent6" w:themeShade="BF"/>
          <w:rtl/>
        </w:rPr>
        <w:t>' (</w:t>
      </w:r>
      <w:r w:rsidRPr="004152B9">
        <w:rPr>
          <w:rFonts w:cs="Arial" w:hint="cs"/>
          <w:color w:val="E36C0A" w:themeColor="accent6" w:themeShade="BF"/>
          <w:rtl/>
        </w:rPr>
        <w:t>תפילת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העמידה</w:t>
      </w:r>
      <w:r w:rsidRPr="004152B9">
        <w:rPr>
          <w:rFonts w:cs="Arial"/>
          <w:color w:val="E36C0A" w:themeColor="accent6" w:themeShade="BF"/>
          <w:rtl/>
        </w:rPr>
        <w:t xml:space="preserve">) </w:t>
      </w:r>
      <w:r w:rsidRPr="004152B9">
        <w:rPr>
          <w:rFonts w:cs="Arial" w:hint="cs"/>
          <w:color w:val="E36C0A" w:themeColor="accent6" w:themeShade="BF"/>
          <w:rtl/>
        </w:rPr>
        <w:t>ובברכת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המזון</w:t>
      </w:r>
      <w:r w:rsidRPr="004152B9">
        <w:rPr>
          <w:rFonts w:cs="Arial"/>
          <w:color w:val="E36C0A" w:themeColor="accent6" w:themeShade="BF"/>
          <w:rtl/>
        </w:rPr>
        <w:t>.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אומרים</w:t>
      </w:r>
      <w:r w:rsidRPr="004152B9">
        <w:rPr>
          <w:rFonts w:cs="Arial"/>
          <w:color w:val="E36C0A" w:themeColor="accent6" w:themeShade="BF"/>
          <w:rtl/>
        </w:rPr>
        <w:t xml:space="preserve"> '</w:t>
      </w:r>
      <w:r w:rsidRPr="004152B9">
        <w:rPr>
          <w:rFonts w:cs="Arial" w:hint="cs"/>
          <w:color w:val="E36C0A" w:themeColor="accent6" w:themeShade="BF"/>
          <w:rtl/>
        </w:rPr>
        <w:t>הלל</w:t>
      </w:r>
      <w:r w:rsidRPr="004152B9">
        <w:rPr>
          <w:rFonts w:cs="Arial"/>
          <w:color w:val="E36C0A" w:themeColor="accent6" w:themeShade="BF"/>
          <w:rtl/>
        </w:rPr>
        <w:t>' (</w:t>
      </w:r>
      <w:r w:rsidRPr="004152B9">
        <w:rPr>
          <w:rFonts w:cs="Arial" w:hint="cs"/>
          <w:color w:val="E36C0A" w:themeColor="accent6" w:themeShade="BF"/>
          <w:rtl/>
        </w:rPr>
        <w:t>כולו</w:t>
      </w:r>
      <w:r w:rsidRPr="004152B9">
        <w:rPr>
          <w:rFonts w:cs="Arial"/>
          <w:color w:val="E36C0A" w:themeColor="accent6" w:themeShade="BF"/>
          <w:rtl/>
        </w:rPr>
        <w:t xml:space="preserve">) </w:t>
      </w:r>
      <w:r w:rsidRPr="004152B9">
        <w:rPr>
          <w:rFonts w:cs="Arial" w:hint="cs"/>
          <w:color w:val="E36C0A" w:themeColor="accent6" w:themeShade="BF"/>
          <w:rtl/>
        </w:rPr>
        <w:t>וקוראים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בתורה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בפרשת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הנשיאים</w:t>
      </w:r>
      <w:r w:rsidRPr="004152B9">
        <w:rPr>
          <w:rFonts w:cs="Arial"/>
          <w:color w:val="E36C0A" w:themeColor="accent6" w:themeShade="BF"/>
          <w:rtl/>
        </w:rPr>
        <w:t>.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ימי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חנוכה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ימי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שמחה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ואסורים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בהספד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ותענית</w:t>
      </w:r>
      <w:r w:rsidRPr="004152B9">
        <w:rPr>
          <w:rFonts w:cs="Arial"/>
          <w:color w:val="E36C0A" w:themeColor="accent6" w:themeShade="BF"/>
          <w:rtl/>
        </w:rPr>
        <w:t>.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נוהגים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לאכול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בחנוכה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מאכלים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מטוגנים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בשמן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כמו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לביבות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וסופגניות</w:t>
      </w:r>
      <w:r w:rsidRPr="004152B9">
        <w:rPr>
          <w:rFonts w:cs="Arial"/>
          <w:color w:val="E36C0A" w:themeColor="accent6" w:themeShade="BF"/>
          <w:rtl/>
        </w:rPr>
        <w:t xml:space="preserve"> - </w:t>
      </w:r>
      <w:r w:rsidRPr="004152B9">
        <w:rPr>
          <w:rFonts w:cs="Arial" w:hint="cs"/>
          <w:color w:val="E36C0A" w:themeColor="accent6" w:themeShade="BF"/>
          <w:rtl/>
        </w:rPr>
        <w:t>לזכר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נס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פך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השמן</w:t>
      </w:r>
      <w:r w:rsidRPr="004152B9">
        <w:rPr>
          <w:rFonts w:cs="Arial"/>
          <w:color w:val="E36C0A" w:themeColor="accent6" w:themeShade="BF"/>
          <w:rtl/>
        </w:rPr>
        <w:t>.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מרבים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בצדקה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בימי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החנוכה</w:t>
      </w:r>
      <w:r w:rsidRPr="004152B9">
        <w:rPr>
          <w:rFonts w:cs="Arial"/>
          <w:color w:val="E36C0A" w:themeColor="accent6" w:themeShade="BF"/>
          <w:rtl/>
        </w:rPr>
        <w:t>.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נוהגים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לחלק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לילדים</w:t>
      </w:r>
      <w:r w:rsidRPr="004152B9">
        <w:rPr>
          <w:rFonts w:cs="Arial"/>
          <w:color w:val="E36C0A" w:themeColor="accent6" w:themeShade="BF"/>
          <w:rtl/>
        </w:rPr>
        <w:t xml:space="preserve"> '</w:t>
      </w:r>
      <w:r w:rsidRPr="004152B9">
        <w:rPr>
          <w:rFonts w:cs="Arial" w:hint="cs"/>
          <w:color w:val="E36C0A" w:themeColor="accent6" w:themeShade="BF"/>
          <w:rtl/>
        </w:rPr>
        <w:t>דמי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חנוכה</w:t>
      </w:r>
      <w:r w:rsidRPr="004152B9">
        <w:rPr>
          <w:rFonts w:cs="Arial"/>
          <w:color w:val="E36C0A" w:themeColor="accent6" w:themeShade="BF"/>
          <w:rtl/>
        </w:rPr>
        <w:t xml:space="preserve">', </w:t>
      </w:r>
      <w:r w:rsidRPr="004152B9">
        <w:rPr>
          <w:rFonts w:cs="Arial" w:hint="cs"/>
          <w:color w:val="E36C0A" w:themeColor="accent6" w:themeShade="BF"/>
          <w:rtl/>
        </w:rPr>
        <w:t>כדי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להרגילם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בנתינת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צדקה</w:t>
      </w:r>
      <w:r w:rsidRPr="004152B9">
        <w:rPr>
          <w:rFonts w:cs="Arial"/>
          <w:color w:val="E36C0A" w:themeColor="accent6" w:themeShade="BF"/>
          <w:rtl/>
        </w:rPr>
        <w:t>.</w:t>
      </w:r>
    </w:p>
    <w:p w:rsidR="005942A1" w:rsidRPr="004152B9" w:rsidRDefault="00016A12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 xml:space="preserve">                        </w:t>
      </w:r>
      <w:r w:rsidR="005942A1" w:rsidRPr="004152B9">
        <w:rPr>
          <w:rFonts w:cs="Arial" w:hint="cs"/>
          <w:color w:val="E36C0A" w:themeColor="accent6" w:themeShade="BF"/>
          <w:rtl/>
        </w:rPr>
        <w:t>הכול</w:t>
      </w:r>
      <w:r w:rsidR="005942A1" w:rsidRPr="004152B9">
        <w:rPr>
          <w:rFonts w:cs="Arial"/>
          <w:color w:val="E36C0A" w:themeColor="accent6" w:themeShade="BF"/>
          <w:rtl/>
        </w:rPr>
        <w:t xml:space="preserve"> </w:t>
      </w:r>
      <w:r w:rsidR="005942A1" w:rsidRPr="004152B9">
        <w:rPr>
          <w:rFonts w:cs="Arial" w:hint="cs"/>
          <w:color w:val="E36C0A" w:themeColor="accent6" w:themeShade="BF"/>
          <w:rtl/>
        </w:rPr>
        <w:t>מדליקים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מצוות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חנוכה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חלה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כל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אדם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מישראל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גבר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ואשה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שמעל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גיל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מצוות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אולם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נשים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ובנות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נוהגות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לצאת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ידי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חובתן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בנרות</w:t>
      </w:r>
      <w:r w:rsidRPr="004152B9">
        <w:rPr>
          <w:rFonts w:cs="Arial"/>
          <w:color w:val="E36C0A" w:themeColor="accent6" w:themeShade="BF"/>
          <w:rtl/>
        </w:rPr>
        <w:t>-</w:t>
      </w:r>
      <w:r w:rsidRPr="004152B9">
        <w:rPr>
          <w:rFonts w:cs="Arial" w:hint="cs"/>
          <w:color w:val="E36C0A" w:themeColor="accent6" w:themeShade="BF"/>
          <w:rtl/>
        </w:rPr>
        <w:t>החנוכה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שמדליקים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הבעלים</w:t>
      </w:r>
      <w:r w:rsidRPr="004152B9">
        <w:rPr>
          <w:rFonts w:cs="Arial"/>
          <w:color w:val="E36C0A" w:themeColor="accent6" w:themeShade="BF"/>
          <w:rtl/>
        </w:rPr>
        <w:t>-</w:t>
      </w:r>
      <w:r w:rsidRPr="004152B9">
        <w:rPr>
          <w:rFonts w:cs="Arial" w:hint="cs"/>
          <w:color w:val="E36C0A" w:themeColor="accent6" w:themeShade="BF"/>
          <w:rtl/>
        </w:rPr>
        <w:t>האבות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רווקה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proofErr w:type="spellStart"/>
      <w:r w:rsidRPr="004152B9">
        <w:rPr>
          <w:rFonts w:cs="Arial" w:hint="cs"/>
          <w:color w:val="E36C0A" w:themeColor="accent6" w:themeShade="BF"/>
          <w:rtl/>
        </w:rPr>
        <w:t>אשה</w:t>
      </w:r>
      <w:proofErr w:type="spellEnd"/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שבעלה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אינו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בבית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צריכה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בעצמה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יש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לחנך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גם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הבנים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שמתחת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לגיל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מצוות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לקיים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מצווה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זו</w:t>
      </w:r>
      <w:r w:rsidRPr="004152B9">
        <w:rPr>
          <w:rFonts w:cs="Arial"/>
          <w:color w:val="E36C0A" w:themeColor="accent6" w:themeShade="BF"/>
          <w:rtl/>
        </w:rPr>
        <w:t xml:space="preserve">. 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למה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מדליקים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חנוכה</w:t>
      </w:r>
      <w:r w:rsidRPr="004152B9">
        <w:rPr>
          <w:rFonts w:cs="Arial"/>
          <w:color w:val="E36C0A" w:themeColor="accent6" w:themeShade="BF"/>
          <w:rtl/>
        </w:rPr>
        <w:t>?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הטעם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להדלקת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חנוכה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אנו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מוצאים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בספר</w:t>
      </w:r>
      <w:r w:rsidRPr="004152B9">
        <w:rPr>
          <w:rFonts w:cs="Arial"/>
          <w:color w:val="E36C0A" w:themeColor="accent6" w:themeShade="BF"/>
          <w:rtl/>
        </w:rPr>
        <w:t xml:space="preserve"> "</w:t>
      </w:r>
      <w:r w:rsidRPr="004152B9">
        <w:rPr>
          <w:rFonts w:cs="Arial" w:hint="cs"/>
          <w:color w:val="E36C0A" w:themeColor="accent6" w:themeShade="BF"/>
          <w:rtl/>
        </w:rPr>
        <w:t>יד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החזקה</w:t>
      </w:r>
      <w:r w:rsidRPr="004152B9">
        <w:rPr>
          <w:rFonts w:cs="Arial"/>
          <w:color w:val="E36C0A" w:themeColor="accent6" w:themeShade="BF"/>
          <w:rtl/>
        </w:rPr>
        <w:t xml:space="preserve">" </w:t>
      </w:r>
      <w:r w:rsidRPr="004152B9">
        <w:rPr>
          <w:rFonts w:cs="Arial" w:hint="cs"/>
          <w:color w:val="E36C0A" w:themeColor="accent6" w:themeShade="BF"/>
          <w:rtl/>
        </w:rPr>
        <w:t>לרמב</w:t>
      </w:r>
      <w:r w:rsidRPr="004152B9">
        <w:rPr>
          <w:rFonts w:cs="Arial"/>
          <w:color w:val="E36C0A" w:themeColor="accent6" w:themeShade="BF"/>
          <w:rtl/>
        </w:rPr>
        <w:t>"</w:t>
      </w:r>
      <w:r w:rsidRPr="004152B9">
        <w:rPr>
          <w:rFonts w:cs="Arial" w:hint="cs"/>
          <w:color w:val="E36C0A" w:themeColor="accent6" w:themeShade="BF"/>
          <w:rtl/>
        </w:rPr>
        <w:t>ם</w:t>
      </w:r>
      <w:r w:rsidRPr="004152B9">
        <w:rPr>
          <w:rFonts w:cs="Arial"/>
          <w:color w:val="E36C0A" w:themeColor="accent6" w:themeShade="BF"/>
          <w:rtl/>
        </w:rPr>
        <w:t xml:space="preserve"> (</w:t>
      </w:r>
      <w:r w:rsidRPr="004152B9">
        <w:rPr>
          <w:rFonts w:cs="Arial" w:hint="cs"/>
          <w:color w:val="E36C0A" w:themeColor="accent6" w:themeShade="BF"/>
          <w:rtl/>
        </w:rPr>
        <w:t>הלכות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מגילה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וחנוכה</w:t>
      </w:r>
      <w:r w:rsidRPr="004152B9">
        <w:rPr>
          <w:rFonts w:cs="Arial"/>
          <w:color w:val="E36C0A" w:themeColor="accent6" w:themeShade="BF"/>
          <w:rtl/>
        </w:rPr>
        <w:t xml:space="preserve"> – </w:t>
      </w:r>
      <w:r w:rsidRPr="004152B9">
        <w:rPr>
          <w:rFonts w:cs="Arial" w:hint="cs"/>
          <w:color w:val="E36C0A" w:themeColor="accent6" w:themeShade="BF"/>
          <w:rtl/>
        </w:rPr>
        <w:t>פרק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ג</w:t>
      </w:r>
      <w:r w:rsidRPr="004152B9">
        <w:rPr>
          <w:rFonts w:cs="Arial"/>
          <w:color w:val="E36C0A" w:themeColor="accent6" w:themeShade="BF"/>
          <w:rtl/>
        </w:rPr>
        <w:t>'):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/>
          <w:color w:val="E36C0A" w:themeColor="accent6" w:themeShade="BF"/>
          <w:rtl/>
        </w:rPr>
        <w:t>[</w:t>
      </w:r>
      <w:r w:rsidRPr="004152B9">
        <w:rPr>
          <w:rFonts w:cs="Arial" w:hint="cs"/>
          <w:color w:val="E36C0A" w:themeColor="accent6" w:themeShade="BF"/>
          <w:rtl/>
        </w:rPr>
        <w:t>ב</w:t>
      </w:r>
      <w:r w:rsidRPr="004152B9">
        <w:rPr>
          <w:rFonts w:cs="Arial"/>
          <w:color w:val="E36C0A" w:themeColor="accent6" w:themeShade="BF"/>
          <w:rtl/>
        </w:rPr>
        <w:t xml:space="preserve">] </w:t>
      </w:r>
      <w:r w:rsidRPr="004152B9">
        <w:rPr>
          <w:rFonts w:cs="Arial" w:hint="cs"/>
          <w:color w:val="E36C0A" w:themeColor="accent6" w:themeShade="BF"/>
          <w:rtl/>
        </w:rPr>
        <w:t>וכשגברו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ישראל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אויביהם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ואבדום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בחמשה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ועשרים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בחדש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כסלו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היה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ונכנסו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להיכל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ולא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מצאו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שמן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טהור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במקדש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אלא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פך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אחד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ולא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היה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אלא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יום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אחד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בלבד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והדליקו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ממנו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המערכה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שמונה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ימים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שכתשו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זיתים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והוציאו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שמן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טהור</w:t>
      </w:r>
      <w:r w:rsidRPr="004152B9">
        <w:rPr>
          <w:rFonts w:cs="Arial"/>
          <w:color w:val="E36C0A" w:themeColor="accent6" w:themeShade="BF"/>
          <w:rtl/>
        </w:rPr>
        <w:t>. [</w:t>
      </w:r>
      <w:r w:rsidRPr="004152B9">
        <w:rPr>
          <w:rFonts w:cs="Arial" w:hint="cs"/>
          <w:color w:val="E36C0A" w:themeColor="accent6" w:themeShade="BF"/>
          <w:rtl/>
        </w:rPr>
        <w:t>ג</w:t>
      </w:r>
      <w:r w:rsidRPr="004152B9">
        <w:rPr>
          <w:rFonts w:cs="Arial"/>
          <w:color w:val="E36C0A" w:themeColor="accent6" w:themeShade="BF"/>
          <w:rtl/>
        </w:rPr>
        <w:t xml:space="preserve">] - </w:t>
      </w:r>
      <w:r w:rsidRPr="004152B9">
        <w:rPr>
          <w:rFonts w:cs="Arial" w:hint="cs"/>
          <w:color w:val="E36C0A" w:themeColor="accent6" w:themeShade="BF"/>
          <w:rtl/>
        </w:rPr>
        <w:t>ומפני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זה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התקינו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חכמים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שבאותו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הדור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שיהיו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שמונת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הימים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האלו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proofErr w:type="spellStart"/>
      <w:r w:rsidRPr="004152B9">
        <w:rPr>
          <w:rFonts w:cs="Arial" w:hint="cs"/>
          <w:color w:val="E36C0A" w:themeColor="accent6" w:themeShade="BF"/>
          <w:rtl/>
        </w:rPr>
        <w:t>שתחלתן</w:t>
      </w:r>
      <w:proofErr w:type="spellEnd"/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מליל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חמשה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ועשרים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בכסלו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ימי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שמחה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והלל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proofErr w:type="spellStart"/>
      <w:r w:rsidRPr="004152B9">
        <w:rPr>
          <w:rFonts w:cs="Arial" w:hint="cs"/>
          <w:color w:val="E36C0A" w:themeColor="accent6" w:themeShade="BF"/>
          <w:rtl/>
        </w:rPr>
        <w:t>ומדליקין</w:t>
      </w:r>
      <w:proofErr w:type="spellEnd"/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בהן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בערב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פתחי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הבתים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בכל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לילה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ולילה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משמונת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הלילות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להראות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ולגלות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הנס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וימים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אלו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proofErr w:type="spellStart"/>
      <w:r w:rsidRPr="004152B9">
        <w:rPr>
          <w:rFonts w:cs="Arial" w:hint="cs"/>
          <w:color w:val="E36C0A" w:themeColor="accent6" w:themeShade="BF"/>
          <w:rtl/>
        </w:rPr>
        <w:t>הנקראין</w:t>
      </w:r>
      <w:proofErr w:type="spellEnd"/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חנוכה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והן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proofErr w:type="spellStart"/>
      <w:r w:rsidRPr="004152B9">
        <w:rPr>
          <w:rFonts w:cs="Arial" w:hint="cs"/>
          <w:color w:val="E36C0A" w:themeColor="accent6" w:themeShade="BF"/>
          <w:rtl/>
        </w:rPr>
        <w:t>אסורין</w:t>
      </w:r>
      <w:proofErr w:type="spellEnd"/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בהספד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ותענית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כימי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הפורים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והדלקת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בהן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מצוה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מדברי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סופרים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כקריאת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המגילה</w:t>
      </w:r>
      <w:r w:rsidRPr="004152B9">
        <w:rPr>
          <w:rFonts w:cs="Arial"/>
          <w:color w:val="E36C0A" w:themeColor="accent6" w:themeShade="BF"/>
          <w:rtl/>
        </w:rPr>
        <w:t>.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פרסומת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לנס</w:t>
      </w:r>
    </w:p>
    <w:p w:rsidR="005942A1" w:rsidRPr="004152B9" w:rsidRDefault="005942A1" w:rsidP="004152B9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ההלכה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המקורית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proofErr w:type="spellStart"/>
      <w:r w:rsidRPr="004152B9">
        <w:rPr>
          <w:rFonts w:cs="Arial" w:hint="cs"/>
          <w:color w:val="E36C0A" w:themeColor="accent6" w:themeShade="BF"/>
          <w:rtl/>
        </w:rPr>
        <w:t>היתה</w:t>
      </w:r>
      <w:proofErr w:type="spellEnd"/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החנוכייה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פתח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הבית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מבחוץ</w:t>
      </w:r>
      <w:r w:rsidRPr="004152B9">
        <w:rPr>
          <w:rFonts w:cs="Arial"/>
          <w:color w:val="E36C0A" w:themeColor="accent6" w:themeShade="BF"/>
          <w:rtl/>
        </w:rPr>
        <w:t xml:space="preserve"> (</w:t>
      </w:r>
      <w:r w:rsidRPr="004152B9">
        <w:rPr>
          <w:rFonts w:cs="Arial" w:hint="cs"/>
          <w:color w:val="E36C0A" w:themeColor="accent6" w:themeShade="BF"/>
          <w:rtl/>
        </w:rPr>
        <w:t>ויש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הנוהגים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כך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גם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כיום</w:t>
      </w:r>
      <w:r w:rsidRPr="004152B9">
        <w:rPr>
          <w:rFonts w:cs="Arial"/>
          <w:color w:val="E36C0A" w:themeColor="accent6" w:themeShade="BF"/>
          <w:rtl/>
        </w:rPr>
        <w:t xml:space="preserve">). </w:t>
      </w:r>
      <w:r w:rsidRPr="004152B9">
        <w:rPr>
          <w:rFonts w:cs="Arial" w:hint="cs"/>
          <w:color w:val="E36C0A" w:themeColor="accent6" w:themeShade="BF"/>
          <w:rtl/>
        </w:rPr>
        <w:t>מפני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רדיפות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הגויים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הנהיגו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בתוך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הבית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וכך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נשאר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המנהג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בבתי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קומות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אפשר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להציב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החנוכייה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בחלון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הפונה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לרחוב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רק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בתנאי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שגם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בבית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רואים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היטב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הנרות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ושהחלון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איננו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גבוה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מקרקעית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הרחוב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יותר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</w:t>
      </w:r>
      <w:r w:rsidRPr="004152B9">
        <w:rPr>
          <w:rFonts w:cs="Arial"/>
          <w:color w:val="E36C0A" w:themeColor="accent6" w:themeShade="BF"/>
          <w:rtl/>
        </w:rPr>
        <w:t xml:space="preserve">-9.60 </w:t>
      </w:r>
      <w:r w:rsidRPr="004152B9">
        <w:rPr>
          <w:rFonts w:cs="Arial" w:hint="cs"/>
          <w:color w:val="E36C0A" w:themeColor="accent6" w:themeShade="BF"/>
          <w:rtl/>
        </w:rPr>
        <w:t>מטר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לעומתם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יש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נוהגים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החנוכייה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בסמוך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לפתח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פנימי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שבין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החדרים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מעמידים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אותה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מול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הצד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שבו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נמצאת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המזוזה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כדי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שהמזוזה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תהיה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בצד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אחד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והחנוכייה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בצד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השני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וכך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נהיה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מוקפים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במצוות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מנהג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חב</w:t>
      </w:r>
      <w:r w:rsidRPr="004152B9">
        <w:rPr>
          <w:rFonts w:cs="Arial"/>
          <w:color w:val="E36C0A" w:themeColor="accent6" w:themeShade="BF"/>
          <w:rtl/>
        </w:rPr>
        <w:t>"</w:t>
      </w:r>
      <w:r w:rsidRPr="004152B9">
        <w:rPr>
          <w:rFonts w:cs="Arial" w:hint="cs"/>
          <w:color w:val="E36C0A" w:themeColor="accent6" w:themeShade="BF"/>
          <w:rtl/>
        </w:rPr>
        <w:t>ד</w:t>
      </w:r>
      <w:r w:rsidRPr="004152B9">
        <w:rPr>
          <w:rFonts w:cs="Arial"/>
          <w:color w:val="E36C0A" w:themeColor="accent6" w:themeShade="BF"/>
          <w:rtl/>
        </w:rPr>
        <w:t xml:space="preserve"> - </w:t>
      </w:r>
      <w:r w:rsidRPr="004152B9">
        <w:rPr>
          <w:rFonts w:cs="Arial" w:hint="cs"/>
          <w:color w:val="E36C0A" w:themeColor="accent6" w:themeShade="BF"/>
          <w:rtl/>
        </w:rPr>
        <w:t>להעמיד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החנוכייה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בתוך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חלל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הפתח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עצמו</w:t>
      </w:r>
      <w:r w:rsidRPr="004152B9">
        <w:rPr>
          <w:rFonts w:cs="Arial"/>
          <w:color w:val="E36C0A" w:themeColor="accent6" w:themeShade="BF"/>
          <w:rtl/>
        </w:rPr>
        <w:t>.</w:t>
      </w:r>
      <w:r w:rsidRPr="004152B9">
        <w:rPr>
          <w:color w:val="E36C0A" w:themeColor="accent6" w:themeShade="BF"/>
          <w:rtl/>
        </w:rPr>
        <w:cr/>
      </w:r>
      <w:r w:rsidRPr="004152B9">
        <w:rPr>
          <w:rFonts w:cs="Arial" w:hint="cs"/>
          <w:color w:val="E36C0A" w:themeColor="accent6" w:themeShade="BF"/>
          <w:rtl/>
        </w:rPr>
        <w:t>מוסיף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והולך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במשך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שמונת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ימי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החג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הולכים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ומוסיפים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באור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החנוכה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ביום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הראשון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מדליקים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אחד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ביום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השני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שני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נרות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ביום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השלישי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שלושה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נרות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עד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שביום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השמיני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מדליקים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שמונה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נרות</w:t>
      </w:r>
      <w:r w:rsidRPr="004152B9">
        <w:rPr>
          <w:rFonts w:cs="Arial"/>
          <w:color w:val="E36C0A" w:themeColor="accent6" w:themeShade="BF"/>
          <w:rtl/>
        </w:rPr>
        <w:t>.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בכיוון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הנכון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lastRenderedPageBreak/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מציבים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בימין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החנוכיה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אך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סדר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ההדלקה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הוא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משמאל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לימין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כלומר</w:t>
      </w:r>
      <w:r w:rsidRPr="004152B9">
        <w:rPr>
          <w:rFonts w:cs="Arial"/>
          <w:color w:val="E36C0A" w:themeColor="accent6" w:themeShade="BF"/>
          <w:rtl/>
        </w:rPr>
        <w:t xml:space="preserve">: </w:t>
      </w:r>
      <w:r w:rsidRPr="004152B9">
        <w:rPr>
          <w:rFonts w:cs="Arial" w:hint="cs"/>
          <w:color w:val="E36C0A" w:themeColor="accent6" w:themeShade="BF"/>
          <w:rtl/>
        </w:rPr>
        <w:t>ביום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הראשון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מציבים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אחד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בימין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החנוכיה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ומדליקים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אותו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ביום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השני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מדליקים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שני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בימין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החנוכיה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אך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תחילה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מדליקים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</w:t>
      </w:r>
      <w:r w:rsidRPr="004152B9">
        <w:rPr>
          <w:rFonts w:cs="Arial"/>
          <w:color w:val="E36C0A" w:themeColor="accent6" w:themeShade="BF"/>
          <w:rtl/>
        </w:rPr>
        <w:t>'</w:t>
      </w:r>
      <w:r w:rsidRPr="004152B9">
        <w:rPr>
          <w:rFonts w:cs="Arial" w:hint="cs"/>
          <w:color w:val="E36C0A" w:themeColor="accent6" w:themeShade="BF"/>
          <w:rtl/>
        </w:rPr>
        <w:t>חדש</w:t>
      </w:r>
      <w:r w:rsidRPr="004152B9">
        <w:rPr>
          <w:rFonts w:cs="Arial"/>
          <w:color w:val="E36C0A" w:themeColor="accent6" w:themeShade="BF"/>
          <w:rtl/>
        </w:rPr>
        <w:t xml:space="preserve">', </w:t>
      </w:r>
      <w:r w:rsidRPr="004152B9">
        <w:rPr>
          <w:rFonts w:cs="Arial" w:hint="cs"/>
          <w:color w:val="E36C0A" w:themeColor="accent6" w:themeShade="BF"/>
          <w:rtl/>
        </w:rPr>
        <w:t>של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היום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השני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ואחר</w:t>
      </w:r>
      <w:r w:rsidRPr="004152B9">
        <w:rPr>
          <w:rFonts w:cs="Arial"/>
          <w:color w:val="E36C0A" w:themeColor="accent6" w:themeShade="BF"/>
          <w:rtl/>
        </w:rPr>
        <w:t>-</w:t>
      </w:r>
      <w:r w:rsidRPr="004152B9">
        <w:rPr>
          <w:rFonts w:cs="Arial" w:hint="cs"/>
          <w:color w:val="E36C0A" w:themeColor="accent6" w:themeShade="BF"/>
          <w:rtl/>
        </w:rPr>
        <w:t>כך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ששייך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ליום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הראשון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וכך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מדי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יום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ביומו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תחילה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</w:t>
      </w:r>
      <w:r w:rsidRPr="004152B9">
        <w:rPr>
          <w:rFonts w:cs="Arial"/>
          <w:color w:val="E36C0A" w:themeColor="accent6" w:themeShade="BF"/>
          <w:rtl/>
        </w:rPr>
        <w:t>'</w:t>
      </w:r>
      <w:r w:rsidRPr="004152B9">
        <w:rPr>
          <w:rFonts w:cs="Arial" w:hint="cs"/>
          <w:color w:val="E36C0A" w:themeColor="accent6" w:themeShade="BF"/>
          <w:rtl/>
        </w:rPr>
        <w:t>חדש</w:t>
      </w:r>
      <w:r w:rsidRPr="004152B9">
        <w:rPr>
          <w:rFonts w:cs="Arial"/>
          <w:color w:val="E36C0A" w:themeColor="accent6" w:themeShade="BF"/>
          <w:rtl/>
        </w:rPr>
        <w:t xml:space="preserve">', </w:t>
      </w:r>
      <w:r w:rsidRPr="004152B9">
        <w:rPr>
          <w:rFonts w:cs="Arial" w:hint="cs"/>
          <w:color w:val="E36C0A" w:themeColor="accent6" w:themeShade="BF"/>
          <w:rtl/>
        </w:rPr>
        <w:t>אחריו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אתמול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אחריו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שלשום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בכיוון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משמאל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לימין</w:t>
      </w:r>
      <w:r w:rsidRPr="004152B9">
        <w:rPr>
          <w:rFonts w:cs="Arial"/>
          <w:color w:val="E36C0A" w:themeColor="accent6" w:themeShade="BF"/>
          <w:rtl/>
        </w:rPr>
        <w:t>.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שימו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שמן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רצוי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החנוכייה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בשמן</w:t>
      </w:r>
      <w:r w:rsidRPr="004152B9">
        <w:rPr>
          <w:rFonts w:cs="Arial"/>
          <w:color w:val="E36C0A" w:themeColor="accent6" w:themeShade="BF"/>
          <w:rtl/>
        </w:rPr>
        <w:t>-</w:t>
      </w:r>
      <w:r w:rsidRPr="004152B9">
        <w:rPr>
          <w:rFonts w:cs="Arial" w:hint="cs"/>
          <w:color w:val="E36C0A" w:themeColor="accent6" w:themeShade="BF"/>
          <w:rtl/>
        </w:rPr>
        <w:t>זית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שבו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נעשה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הנס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בבית</w:t>
      </w:r>
      <w:r w:rsidRPr="004152B9">
        <w:rPr>
          <w:rFonts w:cs="Arial"/>
          <w:color w:val="E36C0A" w:themeColor="accent6" w:themeShade="BF"/>
          <w:rtl/>
        </w:rPr>
        <w:t>-</w:t>
      </w:r>
      <w:r w:rsidRPr="004152B9">
        <w:rPr>
          <w:rFonts w:cs="Arial" w:hint="cs"/>
          <w:color w:val="E36C0A" w:themeColor="accent6" w:themeShade="BF"/>
          <w:rtl/>
        </w:rPr>
        <w:t>המקדש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אך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כל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סוגי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השמן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והנרות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כשרים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להדלקת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חנוכה</w:t>
      </w:r>
      <w:r w:rsidRPr="004152B9">
        <w:rPr>
          <w:rFonts w:cs="Arial"/>
          <w:color w:val="E36C0A" w:themeColor="accent6" w:themeShade="BF"/>
          <w:rtl/>
        </w:rPr>
        <w:t>.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אפשר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בלי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חנוכייה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החנוכייה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היא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רק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פתרון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טכני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להדלקת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ולא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עניין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עקרוני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ניתן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גם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ללא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חנוכייה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למשל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להדביק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proofErr w:type="spellStart"/>
      <w:r w:rsidRPr="004152B9">
        <w:rPr>
          <w:rFonts w:cs="Arial" w:hint="cs"/>
          <w:color w:val="E36C0A" w:themeColor="accent6" w:themeShade="BF"/>
          <w:rtl/>
        </w:rPr>
        <w:t>מישטח</w:t>
      </w:r>
      <w:proofErr w:type="spellEnd"/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כלשהו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אדן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החלון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אך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מובן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שעדיף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להדליקם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בחנוכייה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כדי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להוסיף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יופי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וכבוד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למצווה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חשוב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בעיקר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שהנרות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יהיו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קרובים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זה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לזה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שייראו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כיחידה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אחת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כי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אז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אין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יוצאים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בהם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ידי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חובה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כלל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טוב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לשמור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רווח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מזערי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של</w:t>
      </w:r>
      <w:r w:rsidRPr="004152B9">
        <w:rPr>
          <w:rFonts w:cs="Arial"/>
          <w:color w:val="E36C0A" w:themeColor="accent6" w:themeShade="BF"/>
          <w:rtl/>
        </w:rPr>
        <w:t xml:space="preserve"> 2 </w:t>
      </w:r>
      <w:r w:rsidRPr="004152B9">
        <w:rPr>
          <w:rFonts w:cs="Arial" w:hint="cs"/>
          <w:color w:val="E36C0A" w:themeColor="accent6" w:themeShade="BF"/>
          <w:rtl/>
        </w:rPr>
        <w:t>ס</w:t>
      </w:r>
      <w:r w:rsidRPr="004152B9">
        <w:rPr>
          <w:rFonts w:cs="Arial"/>
          <w:color w:val="E36C0A" w:themeColor="accent6" w:themeShade="BF"/>
          <w:rtl/>
        </w:rPr>
        <w:t>"</w:t>
      </w:r>
      <w:r w:rsidRPr="004152B9">
        <w:rPr>
          <w:rFonts w:cs="Arial" w:hint="cs"/>
          <w:color w:val="E36C0A" w:themeColor="accent6" w:themeShade="BF"/>
          <w:rtl/>
        </w:rPr>
        <w:t>מ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בין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לנר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רצוי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שלא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להשתמש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בחנוכייה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שהקנים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שלה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אינם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עומדים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בקו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ישר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</w:t>
      </w:r>
      <w:r w:rsidRPr="004152B9">
        <w:rPr>
          <w:rFonts w:cs="Arial"/>
          <w:color w:val="E36C0A" w:themeColor="accent6" w:themeShade="BF"/>
          <w:rtl/>
        </w:rPr>
        <w:t>'</w:t>
      </w:r>
      <w:r w:rsidRPr="004152B9">
        <w:rPr>
          <w:rFonts w:cs="Arial" w:hint="cs"/>
          <w:color w:val="E36C0A" w:themeColor="accent6" w:themeShade="BF"/>
          <w:rtl/>
        </w:rPr>
        <w:t>שמש</w:t>
      </w:r>
      <w:r w:rsidRPr="004152B9">
        <w:rPr>
          <w:rFonts w:cs="Arial"/>
          <w:color w:val="E36C0A" w:themeColor="accent6" w:themeShade="BF"/>
          <w:rtl/>
        </w:rPr>
        <w:t xml:space="preserve">' </w:t>
      </w:r>
      <w:r w:rsidRPr="004152B9">
        <w:rPr>
          <w:rFonts w:cs="Arial" w:hint="cs"/>
          <w:color w:val="E36C0A" w:themeColor="accent6" w:themeShade="BF"/>
          <w:rtl/>
        </w:rPr>
        <w:t>יש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להעמיד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בגובה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שונה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למעלה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משאר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הנרות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כדי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שיהיה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ניכר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שהוא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אינו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נמנה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מספר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שמדליקים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בערב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זה</w:t>
      </w:r>
      <w:r w:rsidRPr="004152B9">
        <w:rPr>
          <w:rFonts w:cs="Arial"/>
          <w:color w:val="E36C0A" w:themeColor="accent6" w:themeShade="BF"/>
          <w:rtl/>
        </w:rPr>
        <w:t>.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להדליק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בזמן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הזמן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הרצוי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להדלקת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הוא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שקיעת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החמה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או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כ</w:t>
      </w:r>
      <w:r w:rsidRPr="004152B9">
        <w:rPr>
          <w:rFonts w:cs="Arial"/>
          <w:color w:val="E36C0A" w:themeColor="accent6" w:themeShade="BF"/>
          <w:rtl/>
        </w:rPr>
        <w:t xml:space="preserve">-10 </w:t>
      </w:r>
      <w:r w:rsidRPr="004152B9">
        <w:rPr>
          <w:rFonts w:cs="Arial" w:hint="cs"/>
          <w:color w:val="E36C0A" w:themeColor="accent6" w:themeShade="BF"/>
          <w:rtl/>
        </w:rPr>
        <w:t>דקות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אחר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השקיעה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יש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המעדיפים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צאת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הכוכבים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מי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שאיחר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רשאי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ולברך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במשך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כל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הלילה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כל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עוד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בני</w:t>
      </w:r>
      <w:r w:rsidRPr="004152B9">
        <w:rPr>
          <w:rFonts w:cs="Arial"/>
          <w:color w:val="E36C0A" w:themeColor="accent6" w:themeShade="BF"/>
          <w:rtl/>
        </w:rPr>
        <w:t xml:space="preserve">- </w:t>
      </w:r>
      <w:r w:rsidRPr="004152B9">
        <w:rPr>
          <w:rFonts w:cs="Arial" w:hint="cs"/>
          <w:color w:val="E36C0A" w:themeColor="accent6" w:themeShade="BF"/>
          <w:rtl/>
        </w:rPr>
        <w:t>ביתו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ערים</w:t>
      </w:r>
      <w:r w:rsidRPr="004152B9">
        <w:rPr>
          <w:rFonts w:cs="Arial"/>
          <w:color w:val="E36C0A" w:themeColor="accent6" w:themeShade="BF"/>
          <w:rtl/>
        </w:rPr>
        <w:t xml:space="preserve"> (</w:t>
      </w:r>
      <w:r w:rsidRPr="004152B9">
        <w:rPr>
          <w:rFonts w:cs="Arial" w:hint="cs"/>
          <w:color w:val="E36C0A" w:themeColor="accent6" w:themeShade="BF"/>
          <w:rtl/>
        </w:rPr>
        <w:t>ואם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הוא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מציב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החנוכייה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מחוץ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לביתו</w:t>
      </w:r>
      <w:r w:rsidRPr="004152B9">
        <w:rPr>
          <w:rFonts w:cs="Arial"/>
          <w:color w:val="E36C0A" w:themeColor="accent6" w:themeShade="BF"/>
          <w:rtl/>
        </w:rPr>
        <w:t xml:space="preserve"> - </w:t>
      </w:r>
      <w:r w:rsidRPr="004152B9">
        <w:rPr>
          <w:rFonts w:cs="Arial" w:hint="cs"/>
          <w:color w:val="E36C0A" w:themeColor="accent6" w:themeShade="BF"/>
          <w:rtl/>
        </w:rPr>
        <w:t>כל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עוד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אנשים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מהלכים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ברחוב</w:t>
      </w:r>
      <w:r w:rsidRPr="004152B9">
        <w:rPr>
          <w:rFonts w:cs="Arial"/>
          <w:color w:val="E36C0A" w:themeColor="accent6" w:themeShade="BF"/>
          <w:rtl/>
        </w:rPr>
        <w:t xml:space="preserve">). </w:t>
      </w:r>
      <w:r w:rsidRPr="004152B9">
        <w:rPr>
          <w:rFonts w:cs="Arial" w:hint="cs"/>
          <w:color w:val="E36C0A" w:themeColor="accent6" w:themeShade="BF"/>
          <w:rtl/>
        </w:rPr>
        <w:t>אם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כולם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ישנים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ואין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באפשרותו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להעיר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מישהו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מבני</w:t>
      </w:r>
      <w:r w:rsidRPr="004152B9">
        <w:rPr>
          <w:rFonts w:cs="Arial"/>
          <w:color w:val="E36C0A" w:themeColor="accent6" w:themeShade="BF"/>
          <w:rtl/>
        </w:rPr>
        <w:t xml:space="preserve">- </w:t>
      </w:r>
      <w:r w:rsidRPr="004152B9">
        <w:rPr>
          <w:rFonts w:cs="Arial" w:hint="cs"/>
          <w:color w:val="E36C0A" w:themeColor="accent6" w:themeShade="BF"/>
          <w:rtl/>
        </w:rPr>
        <w:t>הבית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ידליק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אך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יברך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מי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שנמצא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מחוץ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לביתו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בזמן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הדלקת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חנוכה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יבקש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מאשתו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מבן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גדול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בזמן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ואם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הוא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רוצה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בעצמו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בשובו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הביתה</w:t>
      </w:r>
      <w:r w:rsidRPr="004152B9">
        <w:rPr>
          <w:rFonts w:cs="Arial"/>
          <w:color w:val="E36C0A" w:themeColor="accent6" w:themeShade="BF"/>
          <w:rtl/>
        </w:rPr>
        <w:t xml:space="preserve"> - </w:t>
      </w:r>
      <w:r w:rsidRPr="004152B9">
        <w:rPr>
          <w:rFonts w:cs="Arial" w:hint="cs"/>
          <w:color w:val="E36C0A" w:themeColor="accent6" w:themeShade="BF"/>
          <w:rtl/>
        </w:rPr>
        <w:t>יתכוון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שלא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לצאת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ידי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חובה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בהדלקה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זו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ואז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יוכל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ולברך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בתנאי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כאמור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שמישהו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נוסף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יהיה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נוכח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בהדלקה</w:t>
      </w:r>
      <w:r w:rsidRPr="004152B9">
        <w:rPr>
          <w:rFonts w:cs="Arial"/>
          <w:color w:val="E36C0A" w:themeColor="accent6" w:themeShade="BF"/>
          <w:rtl/>
        </w:rPr>
        <w:t>.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הרבה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אור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יש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לדאוג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שהשמן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יספיקו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לבעירה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חצי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שעה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לפחות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ואם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מדליקים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לפני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צאת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הכוכבים</w:t>
      </w:r>
      <w:r w:rsidRPr="004152B9">
        <w:rPr>
          <w:rFonts w:cs="Arial"/>
          <w:color w:val="E36C0A" w:themeColor="accent6" w:themeShade="BF"/>
          <w:rtl/>
        </w:rPr>
        <w:t xml:space="preserve"> - </w:t>
      </w:r>
      <w:r w:rsidRPr="004152B9">
        <w:rPr>
          <w:rFonts w:cs="Arial" w:hint="cs"/>
          <w:color w:val="E36C0A" w:themeColor="accent6" w:themeShade="BF"/>
          <w:rtl/>
        </w:rPr>
        <w:t>צריך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שיהיו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מסוגלים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לדלוק</w:t>
      </w:r>
      <w:r w:rsidRPr="004152B9">
        <w:rPr>
          <w:rFonts w:cs="Arial"/>
          <w:color w:val="E36C0A" w:themeColor="accent6" w:themeShade="BF"/>
          <w:rtl/>
        </w:rPr>
        <w:t xml:space="preserve"> 50 </w:t>
      </w:r>
      <w:r w:rsidRPr="004152B9">
        <w:rPr>
          <w:rFonts w:cs="Arial" w:hint="cs"/>
          <w:color w:val="E36C0A" w:themeColor="accent6" w:themeShade="BF"/>
          <w:rtl/>
        </w:rPr>
        <w:t>דקות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נוהגים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שלא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לכבות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גם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לאחר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שעבר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הזמן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proofErr w:type="spellStart"/>
      <w:r w:rsidRPr="004152B9">
        <w:rPr>
          <w:rFonts w:cs="Arial" w:hint="cs"/>
          <w:color w:val="E36C0A" w:themeColor="accent6" w:themeShade="BF"/>
          <w:rtl/>
        </w:rPr>
        <w:t>שייכלו</w:t>
      </w:r>
      <w:proofErr w:type="spellEnd"/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מאליהם</w:t>
      </w:r>
      <w:r w:rsidRPr="004152B9">
        <w:rPr>
          <w:rFonts w:cs="Arial"/>
          <w:color w:val="E36C0A" w:themeColor="accent6" w:themeShade="BF"/>
          <w:rtl/>
        </w:rPr>
        <w:t>.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ערב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שבת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ביום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שישי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מקדימים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ההדלקה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מדליקים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בזמן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הדלקת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השבת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המתפרסם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תמיד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תחילה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מדליקים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החנוכה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ורק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אחר</w:t>
      </w:r>
      <w:r w:rsidRPr="004152B9">
        <w:rPr>
          <w:rFonts w:cs="Arial"/>
          <w:color w:val="E36C0A" w:themeColor="accent6" w:themeShade="BF"/>
          <w:rtl/>
        </w:rPr>
        <w:t>-</w:t>
      </w:r>
      <w:r w:rsidRPr="004152B9">
        <w:rPr>
          <w:rFonts w:cs="Arial" w:hint="cs"/>
          <w:color w:val="E36C0A" w:themeColor="accent6" w:themeShade="BF"/>
          <w:rtl/>
        </w:rPr>
        <w:t>כך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השבת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מכיוון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שמקדימים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ההדלקה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יש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להשתמש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לנר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חנוכה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גדולים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יותר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ולא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הדקים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הנהוגים</w:t>
      </w:r>
      <w:r w:rsidRPr="004152B9">
        <w:rPr>
          <w:rFonts w:cs="Arial"/>
          <w:color w:val="E36C0A" w:themeColor="accent6" w:themeShade="BF"/>
          <w:rtl/>
        </w:rPr>
        <w:t xml:space="preserve"> - </w:t>
      </w:r>
      <w:r w:rsidRPr="004152B9">
        <w:rPr>
          <w:rFonts w:cs="Arial" w:hint="cs"/>
          <w:color w:val="E36C0A" w:themeColor="accent6" w:themeShade="BF"/>
          <w:rtl/>
        </w:rPr>
        <w:t>כדי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שידלקו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לפחות</w:t>
      </w:r>
      <w:r w:rsidRPr="004152B9">
        <w:rPr>
          <w:rFonts w:cs="Arial"/>
          <w:color w:val="E36C0A" w:themeColor="accent6" w:themeShade="BF"/>
          <w:rtl/>
        </w:rPr>
        <w:t xml:space="preserve"> 70 </w:t>
      </w:r>
      <w:r w:rsidRPr="004152B9">
        <w:rPr>
          <w:rFonts w:cs="Arial" w:hint="cs"/>
          <w:color w:val="E36C0A" w:themeColor="accent6" w:themeShade="BF"/>
          <w:rtl/>
        </w:rPr>
        <w:t>דקות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אם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שכחו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proofErr w:type="spellStart"/>
      <w:r w:rsidRPr="004152B9">
        <w:rPr>
          <w:rFonts w:cs="Arial" w:hint="cs"/>
          <w:color w:val="E36C0A" w:themeColor="accent6" w:themeShade="BF"/>
          <w:rtl/>
        </w:rPr>
        <w:t>והאשה</w:t>
      </w:r>
      <w:proofErr w:type="spellEnd"/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הדליקה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שבת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לפני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שהודלקו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החנוכה</w:t>
      </w:r>
      <w:r w:rsidRPr="004152B9">
        <w:rPr>
          <w:rFonts w:cs="Arial"/>
          <w:color w:val="E36C0A" w:themeColor="accent6" w:themeShade="BF"/>
          <w:rtl/>
        </w:rPr>
        <w:t xml:space="preserve"> - </w:t>
      </w:r>
      <w:r w:rsidRPr="004152B9">
        <w:rPr>
          <w:rFonts w:cs="Arial" w:hint="cs"/>
          <w:color w:val="E36C0A" w:themeColor="accent6" w:themeShade="BF"/>
          <w:rtl/>
        </w:rPr>
        <w:t>יכולים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הגברים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שטרם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קיבלו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עליהם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השבת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החנוכה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לפני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זמן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השקיעה</w:t>
      </w:r>
      <w:r w:rsidRPr="004152B9">
        <w:rPr>
          <w:rFonts w:cs="Arial"/>
          <w:color w:val="E36C0A" w:themeColor="accent6" w:themeShade="BF"/>
          <w:rtl/>
        </w:rPr>
        <w:t>.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שבוע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טוב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במוצאי</w:t>
      </w:r>
      <w:r w:rsidRPr="004152B9">
        <w:rPr>
          <w:rFonts w:cs="Arial"/>
          <w:color w:val="E36C0A" w:themeColor="accent6" w:themeShade="BF"/>
          <w:rtl/>
        </w:rPr>
        <w:t>-</w:t>
      </w:r>
      <w:r w:rsidRPr="004152B9">
        <w:rPr>
          <w:rFonts w:cs="Arial" w:hint="cs"/>
          <w:color w:val="E36C0A" w:themeColor="accent6" w:themeShade="BF"/>
          <w:rtl/>
        </w:rPr>
        <w:t>שבת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חנוכה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חוזרים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מיד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מבית</w:t>
      </w:r>
      <w:r w:rsidRPr="004152B9">
        <w:rPr>
          <w:rFonts w:cs="Arial"/>
          <w:color w:val="E36C0A" w:themeColor="accent6" w:themeShade="BF"/>
          <w:rtl/>
        </w:rPr>
        <w:t>-</w:t>
      </w:r>
      <w:r w:rsidRPr="004152B9">
        <w:rPr>
          <w:rFonts w:cs="Arial" w:hint="cs"/>
          <w:color w:val="E36C0A" w:themeColor="accent6" w:themeShade="BF"/>
          <w:rtl/>
        </w:rPr>
        <w:t>הכנסת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מזדרזים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לערוך</w:t>
      </w:r>
      <w:r w:rsidRPr="004152B9">
        <w:rPr>
          <w:rFonts w:cs="Arial"/>
          <w:color w:val="E36C0A" w:themeColor="accent6" w:themeShade="BF"/>
          <w:rtl/>
        </w:rPr>
        <w:t xml:space="preserve"> '</w:t>
      </w:r>
      <w:r w:rsidRPr="004152B9">
        <w:rPr>
          <w:rFonts w:cs="Arial" w:hint="cs"/>
          <w:color w:val="E36C0A" w:themeColor="accent6" w:themeShade="BF"/>
          <w:rtl/>
        </w:rPr>
        <w:t>הבדלה</w:t>
      </w:r>
      <w:r w:rsidRPr="004152B9">
        <w:rPr>
          <w:rFonts w:cs="Arial"/>
          <w:color w:val="E36C0A" w:themeColor="accent6" w:themeShade="BF"/>
          <w:rtl/>
        </w:rPr>
        <w:t xml:space="preserve">', </w:t>
      </w:r>
      <w:r w:rsidRPr="004152B9">
        <w:rPr>
          <w:rFonts w:cs="Arial" w:hint="cs"/>
          <w:color w:val="E36C0A" w:themeColor="accent6" w:themeShade="BF"/>
          <w:rtl/>
        </w:rPr>
        <w:t>ואחר</w:t>
      </w:r>
      <w:r w:rsidRPr="004152B9">
        <w:rPr>
          <w:rFonts w:cs="Arial"/>
          <w:color w:val="E36C0A" w:themeColor="accent6" w:themeShade="BF"/>
          <w:rtl/>
        </w:rPr>
        <w:t xml:space="preserve">- </w:t>
      </w:r>
      <w:r w:rsidRPr="004152B9">
        <w:rPr>
          <w:rFonts w:cs="Arial" w:hint="cs"/>
          <w:color w:val="E36C0A" w:themeColor="accent6" w:themeShade="BF"/>
          <w:rtl/>
        </w:rPr>
        <w:t>כך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מדליקים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חנוכה</w:t>
      </w:r>
      <w:r w:rsidRPr="004152B9">
        <w:rPr>
          <w:rFonts w:cs="Arial"/>
          <w:color w:val="E36C0A" w:themeColor="accent6" w:themeShade="BF"/>
          <w:rtl/>
        </w:rPr>
        <w:t xml:space="preserve"> (</w:t>
      </w:r>
      <w:r w:rsidRPr="004152B9">
        <w:rPr>
          <w:rFonts w:cs="Arial" w:hint="cs"/>
          <w:color w:val="E36C0A" w:themeColor="accent6" w:themeShade="BF"/>
          <w:rtl/>
        </w:rPr>
        <w:t>יש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נוהגים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לומר</w:t>
      </w:r>
      <w:r w:rsidRPr="004152B9">
        <w:rPr>
          <w:rFonts w:cs="Arial"/>
          <w:color w:val="E36C0A" w:themeColor="accent6" w:themeShade="BF"/>
          <w:rtl/>
        </w:rPr>
        <w:t>: "</w:t>
      </w:r>
      <w:r w:rsidRPr="004152B9">
        <w:rPr>
          <w:rFonts w:cs="Arial" w:hint="cs"/>
          <w:color w:val="E36C0A" w:themeColor="accent6" w:themeShade="BF"/>
          <w:rtl/>
        </w:rPr>
        <w:t>ברוך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המבדיל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בין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קודש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לחול</w:t>
      </w:r>
      <w:r w:rsidRPr="004152B9">
        <w:rPr>
          <w:rFonts w:cs="Arial"/>
          <w:color w:val="E36C0A" w:themeColor="accent6" w:themeShade="BF"/>
          <w:rtl/>
        </w:rPr>
        <w:t xml:space="preserve">", </w:t>
      </w:r>
      <w:r w:rsidRPr="004152B9">
        <w:rPr>
          <w:rFonts w:cs="Arial" w:hint="cs"/>
          <w:color w:val="E36C0A" w:themeColor="accent6" w:themeShade="BF"/>
          <w:rtl/>
        </w:rPr>
        <w:t>להדליק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החנוכה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ואחר</w:t>
      </w:r>
      <w:r w:rsidRPr="004152B9">
        <w:rPr>
          <w:rFonts w:cs="Arial"/>
          <w:color w:val="E36C0A" w:themeColor="accent6" w:themeShade="BF"/>
          <w:rtl/>
        </w:rPr>
        <w:t>-</w:t>
      </w:r>
      <w:r w:rsidRPr="004152B9">
        <w:rPr>
          <w:rFonts w:cs="Arial" w:hint="cs"/>
          <w:color w:val="E36C0A" w:themeColor="accent6" w:themeShade="BF"/>
          <w:rtl/>
        </w:rPr>
        <w:t>כך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להבדיל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היין</w:t>
      </w:r>
      <w:r w:rsidRPr="004152B9">
        <w:rPr>
          <w:rFonts w:cs="Arial"/>
          <w:color w:val="E36C0A" w:themeColor="accent6" w:themeShade="BF"/>
          <w:rtl/>
        </w:rPr>
        <w:t>).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t>הכנסת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אורחים</w:t>
      </w:r>
    </w:p>
    <w:p w:rsidR="005942A1" w:rsidRPr="004152B9" w:rsidRDefault="005942A1" w:rsidP="005942A1">
      <w:pPr>
        <w:rPr>
          <w:color w:val="E36C0A" w:themeColor="accent6" w:themeShade="BF"/>
          <w:rtl/>
        </w:rPr>
      </w:pPr>
      <w:r w:rsidRPr="004152B9">
        <w:rPr>
          <w:rFonts w:cs="Arial" w:hint="cs"/>
          <w:color w:val="E36C0A" w:themeColor="accent6" w:themeShade="BF"/>
          <w:rtl/>
        </w:rPr>
        <w:lastRenderedPageBreak/>
        <w:t>מי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שמתארח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לכל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ימי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החנוכה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אצל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אחרים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נחשב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כאחד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מבני</w:t>
      </w:r>
      <w:r w:rsidRPr="004152B9">
        <w:rPr>
          <w:rFonts w:cs="Arial"/>
          <w:color w:val="E36C0A" w:themeColor="accent6" w:themeShade="BF"/>
          <w:rtl/>
        </w:rPr>
        <w:t>-</w:t>
      </w:r>
      <w:r w:rsidRPr="004152B9">
        <w:rPr>
          <w:rFonts w:cs="Arial" w:hint="cs"/>
          <w:color w:val="E36C0A" w:themeColor="accent6" w:themeShade="BF"/>
          <w:rtl/>
        </w:rPr>
        <w:t>הבית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ומן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הדין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הוא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יוצא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ידי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חובתו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שמדליקים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בבית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המארח</w:t>
      </w:r>
      <w:r w:rsidRPr="004152B9">
        <w:rPr>
          <w:rFonts w:cs="Arial"/>
          <w:color w:val="E36C0A" w:themeColor="accent6" w:themeShade="BF"/>
          <w:rtl/>
        </w:rPr>
        <w:t xml:space="preserve">; </w:t>
      </w:r>
      <w:r w:rsidRPr="004152B9">
        <w:rPr>
          <w:rFonts w:cs="Arial" w:hint="cs"/>
          <w:color w:val="E36C0A" w:themeColor="accent6" w:themeShade="BF"/>
          <w:rtl/>
        </w:rPr>
        <w:t>אלא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שלפי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הנהוג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שכל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אחד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מבני</w:t>
      </w:r>
      <w:r w:rsidRPr="004152B9">
        <w:rPr>
          <w:rFonts w:cs="Arial"/>
          <w:color w:val="E36C0A" w:themeColor="accent6" w:themeShade="BF"/>
          <w:rtl/>
        </w:rPr>
        <w:t xml:space="preserve">- </w:t>
      </w:r>
      <w:r w:rsidRPr="004152B9">
        <w:rPr>
          <w:rFonts w:cs="Arial" w:hint="cs"/>
          <w:color w:val="E36C0A" w:themeColor="accent6" w:themeShade="BF"/>
          <w:rtl/>
        </w:rPr>
        <w:t>הבית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מהדר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בעצמו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ידליק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גם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הוא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שם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אדם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האוכל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ארוחת</w:t>
      </w:r>
      <w:r w:rsidRPr="004152B9">
        <w:rPr>
          <w:rFonts w:cs="Arial"/>
          <w:color w:val="E36C0A" w:themeColor="accent6" w:themeShade="BF"/>
          <w:rtl/>
        </w:rPr>
        <w:t>-</w:t>
      </w:r>
      <w:r w:rsidRPr="004152B9">
        <w:rPr>
          <w:rFonts w:cs="Arial" w:hint="cs"/>
          <w:color w:val="E36C0A" w:themeColor="accent6" w:themeShade="BF"/>
          <w:rtl/>
        </w:rPr>
        <w:t>ערב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חד</w:t>
      </w:r>
      <w:r w:rsidRPr="004152B9">
        <w:rPr>
          <w:rFonts w:cs="Arial"/>
          <w:color w:val="E36C0A" w:themeColor="accent6" w:themeShade="BF"/>
          <w:rtl/>
        </w:rPr>
        <w:t>-</w:t>
      </w:r>
      <w:r w:rsidRPr="004152B9">
        <w:rPr>
          <w:rFonts w:cs="Arial" w:hint="cs"/>
          <w:color w:val="E36C0A" w:themeColor="accent6" w:themeShade="BF"/>
          <w:rtl/>
        </w:rPr>
        <w:t>פעמית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שולחן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חברו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ידליק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הנרות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בשובו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לביתו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אם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הוא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צריך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להתעכב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ולא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יגיע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לביתו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כל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עוד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בני</w:t>
      </w:r>
      <w:r w:rsidRPr="004152B9">
        <w:rPr>
          <w:rFonts w:cs="Arial"/>
          <w:color w:val="E36C0A" w:themeColor="accent6" w:themeShade="BF"/>
          <w:rtl/>
        </w:rPr>
        <w:t>-</w:t>
      </w:r>
      <w:r w:rsidRPr="004152B9">
        <w:rPr>
          <w:rFonts w:cs="Arial" w:hint="cs"/>
          <w:color w:val="E36C0A" w:themeColor="accent6" w:themeShade="BF"/>
          <w:rtl/>
        </w:rPr>
        <w:t>הבית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ערים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יבקש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מאשתו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מאחד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הילדים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שמעל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גיל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מצוות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להדליק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בשליחותו</w:t>
      </w:r>
      <w:r w:rsidRPr="004152B9">
        <w:rPr>
          <w:rFonts w:cs="Arial"/>
          <w:color w:val="E36C0A" w:themeColor="accent6" w:themeShade="BF"/>
          <w:rtl/>
        </w:rPr>
        <w:t xml:space="preserve">. </w:t>
      </w:r>
      <w:r w:rsidRPr="004152B9">
        <w:rPr>
          <w:rFonts w:cs="Arial" w:hint="cs"/>
          <w:color w:val="E36C0A" w:themeColor="accent6" w:themeShade="BF"/>
          <w:rtl/>
        </w:rPr>
        <w:t>גם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ילד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המתארח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אצל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חברו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אין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עניין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שידליק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שם</w:t>
      </w:r>
      <w:r w:rsidRPr="004152B9">
        <w:rPr>
          <w:rFonts w:cs="Arial"/>
          <w:color w:val="E36C0A" w:themeColor="accent6" w:themeShade="BF"/>
          <w:rtl/>
        </w:rPr>
        <w:t xml:space="preserve">, </w:t>
      </w:r>
      <w:r w:rsidRPr="004152B9">
        <w:rPr>
          <w:rFonts w:cs="Arial" w:hint="cs"/>
          <w:color w:val="E36C0A" w:themeColor="accent6" w:themeShade="BF"/>
          <w:rtl/>
        </w:rPr>
        <w:t>אלא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בשובו</w:t>
      </w:r>
      <w:r w:rsidRPr="004152B9">
        <w:rPr>
          <w:rFonts w:cs="Arial"/>
          <w:color w:val="E36C0A" w:themeColor="accent6" w:themeShade="BF"/>
          <w:rtl/>
        </w:rPr>
        <w:t xml:space="preserve"> </w:t>
      </w:r>
      <w:r w:rsidRPr="004152B9">
        <w:rPr>
          <w:rFonts w:cs="Arial" w:hint="cs"/>
          <w:color w:val="E36C0A" w:themeColor="accent6" w:themeShade="BF"/>
          <w:rtl/>
        </w:rPr>
        <w:t>לביתו</w:t>
      </w:r>
      <w:r w:rsidRPr="004152B9">
        <w:rPr>
          <w:rFonts w:cs="Arial"/>
          <w:color w:val="E36C0A" w:themeColor="accent6" w:themeShade="BF"/>
          <w:rtl/>
        </w:rPr>
        <w:t>.</w:t>
      </w:r>
    </w:p>
    <w:p w:rsidR="005942A1" w:rsidRPr="004152B9" w:rsidRDefault="005942A1" w:rsidP="005942A1">
      <w:pPr>
        <w:rPr>
          <w:color w:val="5F497A" w:themeColor="accent4" w:themeShade="BF"/>
          <w:rtl/>
        </w:rPr>
      </w:pPr>
      <w:r w:rsidRPr="004152B9">
        <w:rPr>
          <w:rFonts w:cs="Arial"/>
          <w:color w:val="5F497A" w:themeColor="accent4" w:themeShade="BF"/>
          <w:rtl/>
        </w:rPr>
        <w:t xml:space="preserve">   </w:t>
      </w:r>
      <w:r w:rsidRPr="004152B9">
        <w:rPr>
          <w:rFonts w:cs="Arial" w:hint="cs"/>
          <w:color w:val="5F497A" w:themeColor="accent4" w:themeShade="BF"/>
          <w:rtl/>
        </w:rPr>
        <w:t>בשנים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האחרונות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הציע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כ</w:t>
      </w:r>
      <w:r w:rsidRPr="004152B9">
        <w:rPr>
          <w:rFonts w:cs="Arial"/>
          <w:color w:val="5F497A" w:themeColor="accent4" w:themeShade="BF"/>
          <w:rtl/>
        </w:rPr>
        <w:t>"</w:t>
      </w:r>
      <w:r w:rsidRPr="004152B9">
        <w:rPr>
          <w:rFonts w:cs="Arial" w:hint="cs"/>
          <w:color w:val="5F497A" w:themeColor="accent4" w:themeShade="BF"/>
          <w:rtl/>
        </w:rPr>
        <w:t>ק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אדמו</w:t>
      </w:r>
      <w:r w:rsidRPr="004152B9">
        <w:rPr>
          <w:rFonts w:cs="Arial"/>
          <w:color w:val="5F497A" w:themeColor="accent4" w:themeShade="BF"/>
          <w:rtl/>
        </w:rPr>
        <w:t>"</w:t>
      </w:r>
      <w:r w:rsidRPr="004152B9">
        <w:rPr>
          <w:rFonts w:cs="Arial" w:hint="cs"/>
          <w:color w:val="5F497A" w:themeColor="accent4" w:themeShade="BF"/>
          <w:rtl/>
        </w:rPr>
        <w:t>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נשיא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דורנו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מספר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פעולות</w:t>
      </w:r>
      <w:r w:rsidRPr="004152B9">
        <w:rPr>
          <w:rFonts w:cs="Arial"/>
          <w:color w:val="5F497A" w:themeColor="accent4" w:themeShade="BF"/>
          <w:rtl/>
        </w:rPr>
        <w:t xml:space="preserve">1 </w:t>
      </w:r>
      <w:r w:rsidRPr="004152B9">
        <w:rPr>
          <w:rFonts w:cs="Arial" w:hint="cs"/>
          <w:color w:val="5F497A" w:themeColor="accent4" w:themeShade="BF"/>
          <w:rtl/>
        </w:rPr>
        <w:t>שמטרתן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לחזק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את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קיום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מצוות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ומנהגי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חנוכה</w:t>
      </w:r>
      <w:r w:rsidRPr="004152B9">
        <w:rPr>
          <w:rFonts w:cs="Arial"/>
          <w:color w:val="5F497A" w:themeColor="accent4" w:themeShade="BF"/>
          <w:rtl/>
        </w:rPr>
        <w:t xml:space="preserve">. </w:t>
      </w:r>
      <w:r w:rsidRPr="004152B9">
        <w:rPr>
          <w:rFonts w:cs="Arial" w:hint="cs"/>
          <w:color w:val="5F497A" w:themeColor="accent4" w:themeShade="BF"/>
          <w:rtl/>
        </w:rPr>
        <w:t>ועניין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מיוחד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לזה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בארה</w:t>
      </w:r>
      <w:r w:rsidRPr="004152B9">
        <w:rPr>
          <w:rFonts w:cs="Arial"/>
          <w:color w:val="5F497A" w:themeColor="accent4" w:themeShade="BF"/>
          <w:rtl/>
        </w:rPr>
        <w:t>"</w:t>
      </w:r>
      <w:r w:rsidRPr="004152B9">
        <w:rPr>
          <w:rFonts w:cs="Arial" w:hint="cs"/>
          <w:color w:val="5F497A" w:themeColor="accent4" w:themeShade="BF"/>
          <w:rtl/>
        </w:rPr>
        <w:t>ק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ת</w:t>
      </w:r>
      <w:r w:rsidRPr="004152B9">
        <w:rPr>
          <w:rFonts w:cs="Arial"/>
          <w:color w:val="5F497A" w:themeColor="accent4" w:themeShade="BF"/>
          <w:rtl/>
        </w:rPr>
        <w:t>"</w:t>
      </w:r>
      <w:r w:rsidRPr="004152B9">
        <w:rPr>
          <w:rFonts w:cs="Arial" w:hint="cs"/>
          <w:color w:val="5F497A" w:themeColor="accent4" w:themeShade="BF"/>
          <w:rtl/>
        </w:rPr>
        <w:t>ו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שבתור</w:t>
      </w:r>
      <w:r w:rsidRPr="004152B9">
        <w:rPr>
          <w:rFonts w:cs="Arial"/>
          <w:color w:val="5F497A" w:themeColor="accent4" w:themeShade="BF"/>
          <w:rtl/>
        </w:rPr>
        <w:t xml:space="preserve"> '</w:t>
      </w:r>
      <w:r w:rsidRPr="004152B9">
        <w:rPr>
          <w:rFonts w:cs="Arial" w:hint="cs"/>
          <w:color w:val="5F497A" w:themeColor="accent4" w:themeShade="BF"/>
          <w:rtl/>
        </w:rPr>
        <w:t>פלטרין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של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מלך</w:t>
      </w:r>
      <w:r w:rsidRPr="004152B9">
        <w:rPr>
          <w:rFonts w:cs="Arial"/>
          <w:color w:val="5F497A" w:themeColor="accent4" w:themeShade="BF"/>
          <w:rtl/>
        </w:rPr>
        <w:t xml:space="preserve">' </w:t>
      </w:r>
      <w:r w:rsidRPr="004152B9">
        <w:rPr>
          <w:rFonts w:cs="Arial" w:hint="cs"/>
          <w:color w:val="5F497A" w:themeColor="accent4" w:themeShade="BF"/>
          <w:rtl/>
        </w:rPr>
        <w:t>זקוקה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לאור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במיוחד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ולביטול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החושך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שישפיע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גם</w:t>
      </w:r>
      <w:r w:rsidRPr="004152B9">
        <w:rPr>
          <w:rFonts w:cs="Arial"/>
          <w:color w:val="5F497A" w:themeColor="accent4" w:themeShade="BF"/>
          <w:rtl/>
        </w:rPr>
        <w:t xml:space="preserve"> "</w:t>
      </w:r>
      <w:r w:rsidRPr="004152B9">
        <w:rPr>
          <w:rFonts w:cs="Arial" w:hint="cs"/>
          <w:color w:val="5F497A" w:themeColor="accent4" w:themeShade="BF"/>
          <w:rtl/>
        </w:rPr>
        <w:t>על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פתח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ביתו</w:t>
      </w:r>
      <w:r w:rsidRPr="004152B9">
        <w:rPr>
          <w:rFonts w:cs="Arial"/>
          <w:color w:val="5F497A" w:themeColor="accent4" w:themeShade="BF"/>
          <w:rtl/>
        </w:rPr>
        <w:t xml:space="preserve"> (-</w:t>
      </w:r>
      <w:r w:rsidRPr="004152B9">
        <w:rPr>
          <w:rFonts w:cs="Arial" w:hint="cs"/>
          <w:color w:val="5F497A" w:themeColor="accent4" w:themeShade="BF"/>
          <w:rtl/>
        </w:rPr>
        <w:t>ארה</w:t>
      </w:r>
      <w:r w:rsidRPr="004152B9">
        <w:rPr>
          <w:rFonts w:cs="Arial"/>
          <w:color w:val="5F497A" w:themeColor="accent4" w:themeShade="BF"/>
          <w:rtl/>
        </w:rPr>
        <w:t>"</w:t>
      </w:r>
      <w:r w:rsidRPr="004152B9">
        <w:rPr>
          <w:rFonts w:cs="Arial" w:hint="cs"/>
          <w:color w:val="5F497A" w:themeColor="accent4" w:themeShade="BF"/>
          <w:rtl/>
        </w:rPr>
        <w:t>ק</w:t>
      </w:r>
      <w:r w:rsidRPr="004152B9">
        <w:rPr>
          <w:rFonts w:cs="Arial"/>
          <w:color w:val="5F497A" w:themeColor="accent4" w:themeShade="BF"/>
          <w:rtl/>
        </w:rPr>
        <w:t xml:space="preserve">) </w:t>
      </w:r>
      <w:r w:rsidRPr="004152B9">
        <w:rPr>
          <w:rFonts w:cs="Arial" w:hint="cs"/>
          <w:color w:val="5F497A" w:themeColor="accent4" w:themeShade="BF"/>
          <w:rtl/>
        </w:rPr>
        <w:t>מבחוץ</w:t>
      </w:r>
      <w:r w:rsidRPr="004152B9">
        <w:rPr>
          <w:rFonts w:cs="Arial"/>
          <w:color w:val="5F497A" w:themeColor="accent4" w:themeShade="BF"/>
          <w:rtl/>
        </w:rPr>
        <w:t xml:space="preserve">" </w:t>
      </w:r>
      <w:r w:rsidRPr="004152B9">
        <w:rPr>
          <w:rFonts w:cs="Arial" w:hint="cs"/>
          <w:color w:val="5F497A" w:themeColor="accent4" w:themeShade="BF"/>
          <w:rtl/>
        </w:rPr>
        <w:t>להגנה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ושמירה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עליה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ועל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תושביה</w:t>
      </w:r>
      <w:r w:rsidRPr="004152B9">
        <w:rPr>
          <w:rFonts w:cs="Arial"/>
          <w:color w:val="5F497A" w:themeColor="accent4" w:themeShade="BF"/>
          <w:rtl/>
        </w:rPr>
        <w:t>2.</w:t>
      </w:r>
    </w:p>
    <w:p w:rsidR="005942A1" w:rsidRPr="004152B9" w:rsidRDefault="005942A1" w:rsidP="005942A1">
      <w:pPr>
        <w:rPr>
          <w:color w:val="5F497A" w:themeColor="accent4" w:themeShade="BF"/>
          <w:rtl/>
        </w:rPr>
      </w:pPr>
      <w:r w:rsidRPr="004152B9">
        <w:rPr>
          <w:rFonts w:cs="Arial" w:hint="cs"/>
          <w:color w:val="5F497A" w:themeColor="accent4" w:themeShade="BF"/>
          <w:rtl/>
        </w:rPr>
        <w:t>א</w:t>
      </w:r>
      <w:r w:rsidRPr="004152B9">
        <w:rPr>
          <w:rFonts w:cs="Arial"/>
          <w:color w:val="5F497A" w:themeColor="accent4" w:themeShade="BF"/>
          <w:rtl/>
        </w:rPr>
        <w:t xml:space="preserve">) </w:t>
      </w:r>
      <w:r w:rsidRPr="004152B9">
        <w:rPr>
          <w:rFonts w:cs="Arial" w:hint="cs"/>
          <w:color w:val="5F497A" w:themeColor="accent4" w:themeShade="BF"/>
          <w:rtl/>
        </w:rPr>
        <w:t>לפעול</w:t>
      </w:r>
      <w:r w:rsidRPr="004152B9">
        <w:rPr>
          <w:rFonts w:cs="Arial"/>
          <w:color w:val="5F497A" w:themeColor="accent4" w:themeShade="BF"/>
          <w:rtl/>
        </w:rPr>
        <w:t xml:space="preserve"> [</w:t>
      </w:r>
      <w:r w:rsidRPr="004152B9">
        <w:rPr>
          <w:rFonts w:cs="Arial" w:hint="cs"/>
          <w:color w:val="5F497A" w:themeColor="accent4" w:themeShade="BF"/>
          <w:rtl/>
        </w:rPr>
        <w:t>וגם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הנשים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יפעלו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בזה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ואדרבה</w:t>
      </w:r>
      <w:r w:rsidRPr="004152B9">
        <w:rPr>
          <w:rFonts w:cs="Arial"/>
          <w:color w:val="5F497A" w:themeColor="accent4" w:themeShade="BF"/>
          <w:rtl/>
        </w:rPr>
        <w:t xml:space="preserve"> - </w:t>
      </w:r>
      <w:r w:rsidRPr="004152B9">
        <w:rPr>
          <w:rFonts w:cs="Arial" w:hint="cs"/>
          <w:color w:val="5F497A" w:themeColor="accent4" w:themeShade="BF"/>
          <w:rtl/>
        </w:rPr>
        <w:t>במיוחד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הן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במבצע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חנוכה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כפשוטו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והן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בתוכן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הפנימי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להאיר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בכל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מקום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</w:t>
      </w:r>
      <w:r w:rsidRPr="004152B9">
        <w:rPr>
          <w:rFonts w:cs="Arial"/>
          <w:color w:val="5F497A" w:themeColor="accent4" w:themeShade="BF"/>
          <w:rtl/>
        </w:rPr>
        <w:t>'</w:t>
      </w:r>
      <w:r w:rsidRPr="004152B9">
        <w:rPr>
          <w:rFonts w:cs="Arial" w:hint="cs"/>
          <w:color w:val="5F497A" w:themeColor="accent4" w:themeShade="BF"/>
          <w:rtl/>
        </w:rPr>
        <w:t>נר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מצווה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ותורה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אור</w:t>
      </w:r>
      <w:r w:rsidRPr="004152B9">
        <w:rPr>
          <w:rFonts w:cs="Arial"/>
          <w:color w:val="5F497A" w:themeColor="accent4" w:themeShade="BF"/>
          <w:rtl/>
        </w:rPr>
        <w:t xml:space="preserve">', </w:t>
      </w:r>
      <w:r w:rsidRPr="004152B9">
        <w:rPr>
          <w:rFonts w:cs="Arial" w:hint="cs"/>
          <w:color w:val="5F497A" w:themeColor="accent4" w:themeShade="BF"/>
          <w:rtl/>
        </w:rPr>
        <w:t>אלא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שהפעולה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בזה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צריכה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להיות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בתכלית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הצניעות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גם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באופן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proofErr w:type="spellStart"/>
      <w:r w:rsidRPr="004152B9">
        <w:rPr>
          <w:rFonts w:cs="Arial" w:hint="cs"/>
          <w:color w:val="5F497A" w:themeColor="accent4" w:themeShade="BF"/>
          <w:rtl/>
        </w:rPr>
        <w:t>דמהדרין</w:t>
      </w:r>
      <w:proofErr w:type="spellEnd"/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מן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המהדרין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כמובן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וגם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פשוט</w:t>
      </w:r>
      <w:r w:rsidRPr="004152B9">
        <w:rPr>
          <w:rFonts w:cs="Arial"/>
          <w:color w:val="5F497A" w:themeColor="accent4" w:themeShade="BF"/>
          <w:rtl/>
        </w:rPr>
        <w:t xml:space="preserve">3] </w:t>
      </w:r>
      <w:r w:rsidRPr="004152B9">
        <w:rPr>
          <w:rFonts w:cs="Arial" w:hint="cs"/>
          <w:color w:val="5F497A" w:themeColor="accent4" w:themeShade="BF"/>
          <w:rtl/>
        </w:rPr>
        <w:t>להדלקת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נר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חנוכה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בכל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בית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יהודי</w:t>
      </w:r>
      <w:r w:rsidRPr="004152B9">
        <w:rPr>
          <w:rFonts w:cs="Arial"/>
          <w:color w:val="5F497A" w:themeColor="accent4" w:themeShade="BF"/>
          <w:rtl/>
        </w:rPr>
        <w:t xml:space="preserve"> [</w:t>
      </w:r>
      <w:r w:rsidRPr="004152B9">
        <w:rPr>
          <w:rFonts w:cs="Arial" w:hint="cs"/>
          <w:color w:val="5F497A" w:themeColor="accent4" w:themeShade="BF"/>
          <w:rtl/>
        </w:rPr>
        <w:t>ואף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לתת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להם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מנורת</w:t>
      </w:r>
      <w:r w:rsidRPr="004152B9">
        <w:rPr>
          <w:rFonts w:cs="Arial"/>
          <w:color w:val="5F497A" w:themeColor="accent4" w:themeShade="BF"/>
          <w:rtl/>
        </w:rPr>
        <w:t>-</w:t>
      </w:r>
      <w:r w:rsidRPr="004152B9">
        <w:rPr>
          <w:rFonts w:cs="Arial" w:hint="cs"/>
          <w:color w:val="5F497A" w:themeColor="accent4" w:themeShade="BF"/>
          <w:rtl/>
        </w:rPr>
        <w:t>חנוכה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במתנה</w:t>
      </w:r>
      <w:r w:rsidRPr="004152B9">
        <w:rPr>
          <w:rFonts w:cs="Arial"/>
          <w:color w:val="5F497A" w:themeColor="accent4" w:themeShade="BF"/>
          <w:rtl/>
        </w:rPr>
        <w:t xml:space="preserve">4]. </w:t>
      </w:r>
      <w:r w:rsidRPr="004152B9">
        <w:rPr>
          <w:rFonts w:cs="Arial" w:hint="cs"/>
          <w:color w:val="5F497A" w:themeColor="accent4" w:themeShade="BF"/>
          <w:rtl/>
        </w:rPr>
        <w:t>ובמקומות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שאין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האנשים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מדליקים</w:t>
      </w:r>
      <w:r w:rsidRPr="004152B9">
        <w:rPr>
          <w:rFonts w:cs="Arial"/>
          <w:color w:val="5F497A" w:themeColor="accent4" w:themeShade="BF"/>
          <w:rtl/>
        </w:rPr>
        <w:t xml:space="preserve"> - </w:t>
      </w:r>
      <w:r w:rsidRPr="004152B9">
        <w:rPr>
          <w:rFonts w:cs="Arial" w:hint="cs"/>
          <w:color w:val="5F497A" w:themeColor="accent4" w:themeShade="BF"/>
          <w:rtl/>
        </w:rPr>
        <w:t>ישתדלו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לכל</w:t>
      </w:r>
      <w:r w:rsidRPr="004152B9">
        <w:rPr>
          <w:rFonts w:cs="Arial"/>
          <w:color w:val="5F497A" w:themeColor="accent4" w:themeShade="BF"/>
          <w:rtl/>
        </w:rPr>
        <w:t>-</w:t>
      </w:r>
      <w:r w:rsidRPr="004152B9">
        <w:rPr>
          <w:rFonts w:cs="Arial" w:hint="cs"/>
          <w:color w:val="5F497A" w:themeColor="accent4" w:themeShade="BF"/>
          <w:rtl/>
        </w:rPr>
        <w:t>הפחות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שאשה</w:t>
      </w:r>
      <w:r w:rsidRPr="004152B9">
        <w:rPr>
          <w:rFonts w:cs="Arial"/>
          <w:color w:val="5F497A" w:themeColor="accent4" w:themeShade="BF"/>
          <w:rtl/>
        </w:rPr>
        <w:t xml:space="preserve"> (</w:t>
      </w:r>
      <w:r w:rsidRPr="004152B9">
        <w:rPr>
          <w:rFonts w:cs="Arial" w:hint="cs"/>
          <w:color w:val="5F497A" w:themeColor="accent4" w:themeShade="BF"/>
          <w:rtl/>
        </w:rPr>
        <w:t>או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ילדה</w:t>
      </w:r>
      <w:r w:rsidRPr="004152B9">
        <w:rPr>
          <w:rFonts w:cs="Arial"/>
          <w:color w:val="5F497A" w:themeColor="accent4" w:themeShade="BF"/>
          <w:rtl/>
        </w:rPr>
        <w:t xml:space="preserve">) </w:t>
      </w:r>
      <w:r w:rsidRPr="004152B9">
        <w:rPr>
          <w:rFonts w:cs="Arial" w:hint="cs"/>
          <w:color w:val="5F497A" w:themeColor="accent4" w:themeShade="BF"/>
          <w:rtl/>
        </w:rPr>
        <w:t>תדליק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נר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חנוכה</w:t>
      </w:r>
      <w:r w:rsidRPr="004152B9">
        <w:rPr>
          <w:rFonts w:cs="Arial"/>
          <w:color w:val="5F497A" w:themeColor="accent4" w:themeShade="BF"/>
          <w:rtl/>
        </w:rPr>
        <w:t xml:space="preserve"> (</w:t>
      </w:r>
      <w:r w:rsidRPr="004152B9">
        <w:rPr>
          <w:rFonts w:cs="Arial" w:hint="cs"/>
          <w:color w:val="5F497A" w:themeColor="accent4" w:themeShade="BF"/>
          <w:rtl/>
        </w:rPr>
        <w:t>אף</w:t>
      </w:r>
      <w:r w:rsidRPr="004152B9">
        <w:rPr>
          <w:rFonts w:cs="Arial"/>
          <w:color w:val="5F497A" w:themeColor="accent4" w:themeShade="BF"/>
          <w:rtl/>
        </w:rPr>
        <w:t>-</w:t>
      </w:r>
      <w:r w:rsidRPr="004152B9">
        <w:rPr>
          <w:rFonts w:cs="Arial" w:hint="cs"/>
          <w:color w:val="5F497A" w:themeColor="accent4" w:themeShade="BF"/>
          <w:rtl/>
        </w:rPr>
        <w:t>על</w:t>
      </w:r>
      <w:r w:rsidRPr="004152B9">
        <w:rPr>
          <w:rFonts w:cs="Arial"/>
          <w:color w:val="5F497A" w:themeColor="accent4" w:themeShade="BF"/>
          <w:rtl/>
        </w:rPr>
        <w:t>-</w:t>
      </w:r>
      <w:r w:rsidRPr="004152B9">
        <w:rPr>
          <w:rFonts w:cs="Arial" w:hint="cs"/>
          <w:color w:val="5F497A" w:themeColor="accent4" w:themeShade="BF"/>
          <w:rtl/>
        </w:rPr>
        <w:t>פי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שמכמה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טעמים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עדיף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שידליק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איש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ולא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proofErr w:type="spellStart"/>
      <w:r w:rsidRPr="004152B9">
        <w:rPr>
          <w:rFonts w:cs="Arial" w:hint="cs"/>
          <w:color w:val="5F497A" w:themeColor="accent4" w:themeShade="BF"/>
          <w:rtl/>
        </w:rPr>
        <w:t>אשה</w:t>
      </w:r>
      <w:proofErr w:type="spellEnd"/>
      <w:r w:rsidRPr="004152B9">
        <w:rPr>
          <w:rFonts w:cs="Arial"/>
          <w:color w:val="5F497A" w:themeColor="accent4" w:themeShade="BF"/>
          <w:rtl/>
        </w:rPr>
        <w:t>)5.</w:t>
      </w:r>
    </w:p>
    <w:p w:rsidR="005942A1" w:rsidRPr="004152B9" w:rsidRDefault="005942A1" w:rsidP="005942A1">
      <w:pPr>
        <w:rPr>
          <w:color w:val="5F497A" w:themeColor="accent4" w:themeShade="BF"/>
          <w:rtl/>
        </w:rPr>
      </w:pPr>
      <w:r w:rsidRPr="004152B9">
        <w:rPr>
          <w:rFonts w:cs="Arial" w:hint="cs"/>
          <w:color w:val="5F497A" w:themeColor="accent4" w:themeShade="BF"/>
          <w:rtl/>
        </w:rPr>
        <w:t>ב</w:t>
      </w:r>
      <w:r w:rsidRPr="004152B9">
        <w:rPr>
          <w:rFonts w:cs="Arial"/>
          <w:color w:val="5F497A" w:themeColor="accent4" w:themeShade="BF"/>
          <w:rtl/>
        </w:rPr>
        <w:t xml:space="preserve">) </w:t>
      </w:r>
      <w:r w:rsidRPr="004152B9">
        <w:rPr>
          <w:rFonts w:cs="Arial" w:hint="cs"/>
          <w:color w:val="5F497A" w:themeColor="accent4" w:themeShade="BF"/>
          <w:rtl/>
        </w:rPr>
        <w:t>כל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הגברים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ובכללם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גם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ילדים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רכים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ידליקו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חנוכייה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לעצמם</w:t>
      </w:r>
      <w:r w:rsidRPr="004152B9">
        <w:rPr>
          <w:rFonts w:cs="Arial"/>
          <w:color w:val="5F497A" w:themeColor="accent4" w:themeShade="BF"/>
          <w:rtl/>
        </w:rPr>
        <w:t>.</w:t>
      </w:r>
    </w:p>
    <w:p w:rsidR="005942A1" w:rsidRPr="004152B9" w:rsidRDefault="005942A1" w:rsidP="005942A1">
      <w:pPr>
        <w:rPr>
          <w:color w:val="5F497A" w:themeColor="accent4" w:themeShade="BF"/>
          <w:rtl/>
        </w:rPr>
      </w:pPr>
      <w:r w:rsidRPr="004152B9">
        <w:rPr>
          <w:rFonts w:cs="Arial" w:hint="cs"/>
          <w:color w:val="5F497A" w:themeColor="accent4" w:themeShade="BF"/>
          <w:rtl/>
        </w:rPr>
        <w:t>ג</w:t>
      </w:r>
      <w:r w:rsidRPr="004152B9">
        <w:rPr>
          <w:rFonts w:cs="Arial"/>
          <w:color w:val="5F497A" w:themeColor="accent4" w:themeShade="BF"/>
          <w:rtl/>
        </w:rPr>
        <w:t xml:space="preserve">) </w:t>
      </w:r>
      <w:r w:rsidRPr="004152B9">
        <w:rPr>
          <w:rFonts w:cs="Arial" w:hint="cs"/>
          <w:color w:val="5F497A" w:themeColor="accent4" w:themeShade="BF"/>
          <w:rtl/>
        </w:rPr>
        <w:t>לאסוף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את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ילדי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ישראל</w:t>
      </w:r>
      <w:r w:rsidRPr="004152B9">
        <w:rPr>
          <w:rFonts w:cs="Arial"/>
          <w:color w:val="5F497A" w:themeColor="accent4" w:themeShade="BF"/>
          <w:rtl/>
        </w:rPr>
        <w:t xml:space="preserve"> - </w:t>
      </w:r>
      <w:r w:rsidRPr="004152B9">
        <w:rPr>
          <w:rFonts w:cs="Arial" w:hint="cs"/>
          <w:color w:val="5F497A" w:themeColor="accent4" w:themeShade="BF"/>
          <w:rtl/>
        </w:rPr>
        <w:t>גם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אלו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שלא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למדו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מעולם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בבית</w:t>
      </w:r>
      <w:r w:rsidRPr="004152B9">
        <w:rPr>
          <w:rFonts w:cs="Arial"/>
          <w:color w:val="5F497A" w:themeColor="accent4" w:themeShade="BF"/>
          <w:rtl/>
        </w:rPr>
        <w:t>-</w:t>
      </w:r>
      <w:r w:rsidRPr="004152B9">
        <w:rPr>
          <w:rFonts w:cs="Arial" w:hint="cs"/>
          <w:color w:val="5F497A" w:themeColor="accent4" w:themeShade="BF"/>
          <w:rtl/>
        </w:rPr>
        <w:t>ספר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יהודי</w:t>
      </w:r>
      <w:r w:rsidRPr="004152B9">
        <w:rPr>
          <w:rFonts w:cs="Arial"/>
          <w:color w:val="5F497A" w:themeColor="accent4" w:themeShade="BF"/>
          <w:rtl/>
        </w:rPr>
        <w:t xml:space="preserve"> - </w:t>
      </w:r>
      <w:r w:rsidRPr="004152B9">
        <w:rPr>
          <w:rFonts w:cs="Arial" w:hint="cs"/>
          <w:color w:val="5F497A" w:themeColor="accent4" w:themeShade="BF"/>
          <w:rtl/>
        </w:rPr>
        <w:t>לספר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להם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את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סיפור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נס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החנוכה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לשמח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אותם</w:t>
      </w:r>
      <w:r w:rsidRPr="004152B9">
        <w:rPr>
          <w:rFonts w:cs="Arial"/>
          <w:color w:val="5F497A" w:themeColor="accent4" w:themeShade="BF"/>
          <w:rtl/>
        </w:rPr>
        <w:t xml:space="preserve"> (</w:t>
      </w:r>
      <w:r w:rsidRPr="004152B9">
        <w:rPr>
          <w:rFonts w:cs="Arial" w:hint="cs"/>
          <w:color w:val="5F497A" w:themeColor="accent4" w:themeShade="BF"/>
          <w:rtl/>
        </w:rPr>
        <w:t>רצוי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גם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בסופגניות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וכדומה</w:t>
      </w:r>
      <w:r w:rsidRPr="004152B9">
        <w:rPr>
          <w:rFonts w:cs="Arial"/>
          <w:color w:val="5F497A" w:themeColor="accent4" w:themeShade="BF"/>
          <w:rtl/>
        </w:rPr>
        <w:t xml:space="preserve">), </w:t>
      </w:r>
      <w:r w:rsidRPr="004152B9">
        <w:rPr>
          <w:rFonts w:cs="Arial" w:hint="cs"/>
          <w:color w:val="5F497A" w:themeColor="accent4" w:themeShade="BF"/>
          <w:rtl/>
        </w:rPr>
        <w:t>ולאפשר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להם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להדליק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חנוכייה</w:t>
      </w:r>
      <w:r w:rsidRPr="004152B9">
        <w:rPr>
          <w:rFonts w:cs="Arial"/>
          <w:color w:val="5F497A" w:themeColor="accent4" w:themeShade="BF"/>
          <w:rtl/>
        </w:rPr>
        <w:t xml:space="preserve">. </w:t>
      </w:r>
      <w:r w:rsidRPr="004152B9">
        <w:rPr>
          <w:rFonts w:cs="Arial" w:hint="cs"/>
          <w:color w:val="5F497A" w:themeColor="accent4" w:themeShade="BF"/>
          <w:rtl/>
        </w:rPr>
        <w:t>כמו</w:t>
      </w:r>
      <w:r w:rsidRPr="004152B9">
        <w:rPr>
          <w:rFonts w:cs="Arial"/>
          <w:color w:val="5F497A" w:themeColor="accent4" w:themeShade="BF"/>
          <w:rtl/>
        </w:rPr>
        <w:t>-</w:t>
      </w:r>
      <w:r w:rsidRPr="004152B9">
        <w:rPr>
          <w:rFonts w:cs="Arial" w:hint="cs"/>
          <w:color w:val="5F497A" w:themeColor="accent4" w:themeShade="BF"/>
          <w:rtl/>
        </w:rPr>
        <w:t>כן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בקשר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ליהודים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הנמצאים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לעת</w:t>
      </w:r>
      <w:r w:rsidRPr="004152B9">
        <w:rPr>
          <w:rFonts w:cs="Arial"/>
          <w:color w:val="5F497A" w:themeColor="accent4" w:themeShade="BF"/>
          <w:rtl/>
        </w:rPr>
        <w:t>-</w:t>
      </w:r>
      <w:r w:rsidRPr="004152B9">
        <w:rPr>
          <w:rFonts w:cs="Arial" w:hint="cs"/>
          <w:color w:val="5F497A" w:themeColor="accent4" w:themeShade="BF"/>
          <w:rtl/>
        </w:rPr>
        <w:t>עתה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בבתי</w:t>
      </w:r>
      <w:r w:rsidRPr="004152B9">
        <w:rPr>
          <w:rFonts w:cs="Arial"/>
          <w:color w:val="5F497A" w:themeColor="accent4" w:themeShade="BF"/>
          <w:rtl/>
        </w:rPr>
        <w:t>-</w:t>
      </w:r>
      <w:r w:rsidRPr="004152B9">
        <w:rPr>
          <w:rFonts w:cs="Arial" w:hint="cs"/>
          <w:color w:val="5F497A" w:themeColor="accent4" w:themeShade="BF"/>
          <w:rtl/>
        </w:rPr>
        <w:t>רפואה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או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בבתי</w:t>
      </w:r>
      <w:r w:rsidRPr="004152B9">
        <w:rPr>
          <w:rFonts w:cs="Arial"/>
          <w:color w:val="5F497A" w:themeColor="accent4" w:themeShade="BF"/>
          <w:rtl/>
        </w:rPr>
        <w:t>-</w:t>
      </w:r>
      <w:r w:rsidRPr="004152B9">
        <w:rPr>
          <w:rFonts w:cs="Arial" w:hint="cs"/>
          <w:color w:val="5F497A" w:themeColor="accent4" w:themeShade="BF"/>
          <w:rtl/>
        </w:rPr>
        <w:t>כלא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והנמצאים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בכוחות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הצבא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והמשטרה</w:t>
      </w:r>
      <w:r w:rsidRPr="004152B9">
        <w:rPr>
          <w:rFonts w:cs="Arial"/>
          <w:color w:val="5F497A" w:themeColor="accent4" w:themeShade="BF"/>
          <w:rtl/>
        </w:rPr>
        <w:t xml:space="preserve"> - </w:t>
      </w:r>
      <w:r w:rsidRPr="004152B9">
        <w:rPr>
          <w:rFonts w:cs="Arial" w:hint="cs"/>
          <w:color w:val="5F497A" w:themeColor="accent4" w:themeShade="BF"/>
          <w:rtl/>
        </w:rPr>
        <w:t>בכל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אתר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ואתר</w:t>
      </w:r>
      <w:r w:rsidRPr="004152B9">
        <w:rPr>
          <w:rFonts w:cs="Arial"/>
          <w:color w:val="5F497A" w:themeColor="accent4" w:themeShade="BF"/>
          <w:rtl/>
        </w:rPr>
        <w:t xml:space="preserve">6 </w:t>
      </w:r>
      <w:r w:rsidRPr="004152B9">
        <w:rPr>
          <w:rFonts w:cs="Arial" w:hint="cs"/>
          <w:color w:val="5F497A" w:themeColor="accent4" w:themeShade="BF"/>
          <w:rtl/>
        </w:rPr>
        <w:t>להשתדל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שבכל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מוצב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צה</w:t>
      </w:r>
      <w:r w:rsidRPr="004152B9">
        <w:rPr>
          <w:rFonts w:cs="Arial"/>
          <w:color w:val="5F497A" w:themeColor="accent4" w:themeShade="BF"/>
          <w:rtl/>
        </w:rPr>
        <w:t>"</w:t>
      </w:r>
      <w:r w:rsidRPr="004152B9">
        <w:rPr>
          <w:rFonts w:cs="Arial" w:hint="cs"/>
          <w:color w:val="5F497A" w:themeColor="accent4" w:themeShade="BF"/>
          <w:rtl/>
        </w:rPr>
        <w:t>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תהיה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לפחות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מנורת</w:t>
      </w:r>
      <w:r w:rsidRPr="004152B9">
        <w:rPr>
          <w:rFonts w:cs="Arial"/>
          <w:color w:val="5F497A" w:themeColor="accent4" w:themeShade="BF"/>
          <w:rtl/>
        </w:rPr>
        <w:t>-</w:t>
      </w:r>
      <w:r w:rsidRPr="004152B9">
        <w:rPr>
          <w:rFonts w:cs="Arial" w:hint="cs"/>
          <w:color w:val="5F497A" w:themeColor="accent4" w:themeShade="BF"/>
          <w:rtl/>
        </w:rPr>
        <w:t>חנוכה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אחת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ושבכל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יום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ידליק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חייל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אחר</w:t>
      </w:r>
      <w:r w:rsidRPr="004152B9">
        <w:rPr>
          <w:rFonts w:cs="Arial"/>
          <w:color w:val="5F497A" w:themeColor="accent4" w:themeShade="BF"/>
          <w:rtl/>
        </w:rPr>
        <w:t xml:space="preserve">. </w:t>
      </w:r>
      <w:r w:rsidRPr="004152B9">
        <w:rPr>
          <w:rFonts w:cs="Arial" w:hint="cs"/>
          <w:color w:val="5F497A" w:themeColor="accent4" w:themeShade="BF"/>
          <w:rtl/>
        </w:rPr>
        <w:t>וכן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לומר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להם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דברי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תורה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עם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חלוקת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דמי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חנוכה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ועדיף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שגם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החיילים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עצמם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יאמרו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דברי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תורה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ויחלקו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דמי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חנוכה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ושתהיה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להם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קופת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צדקה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על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השולחן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או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על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הכותל</w:t>
      </w:r>
      <w:r w:rsidRPr="004152B9">
        <w:rPr>
          <w:rFonts w:cs="Arial"/>
          <w:color w:val="5F497A" w:themeColor="accent4" w:themeShade="BF"/>
          <w:rtl/>
        </w:rPr>
        <w:t>4.</w:t>
      </w:r>
    </w:p>
    <w:p w:rsidR="005942A1" w:rsidRPr="004152B9" w:rsidRDefault="005942A1" w:rsidP="005942A1">
      <w:pPr>
        <w:rPr>
          <w:color w:val="5F497A" w:themeColor="accent4" w:themeShade="BF"/>
          <w:rtl/>
        </w:rPr>
      </w:pPr>
      <w:r w:rsidRPr="004152B9">
        <w:rPr>
          <w:rFonts w:cs="Arial" w:hint="cs"/>
          <w:color w:val="5F497A" w:themeColor="accent4" w:themeShade="BF"/>
          <w:rtl/>
        </w:rPr>
        <w:t>ד</w:t>
      </w:r>
      <w:r w:rsidRPr="004152B9">
        <w:rPr>
          <w:rFonts w:cs="Arial"/>
          <w:color w:val="5F497A" w:themeColor="accent4" w:themeShade="BF"/>
          <w:rtl/>
        </w:rPr>
        <w:t xml:space="preserve">) </w:t>
      </w:r>
      <w:r w:rsidRPr="004152B9">
        <w:rPr>
          <w:rFonts w:cs="Arial" w:hint="cs"/>
          <w:color w:val="5F497A" w:themeColor="accent4" w:themeShade="BF"/>
          <w:rtl/>
        </w:rPr>
        <w:t>להשפיע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על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החברים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והשכנים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היהודים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להדליק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נרות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חנוכה</w:t>
      </w:r>
      <w:r w:rsidRPr="004152B9">
        <w:rPr>
          <w:rFonts w:cs="Arial"/>
          <w:color w:val="5F497A" w:themeColor="accent4" w:themeShade="BF"/>
          <w:rtl/>
        </w:rPr>
        <w:t>.</w:t>
      </w:r>
    </w:p>
    <w:p w:rsidR="005942A1" w:rsidRPr="004152B9" w:rsidRDefault="005942A1" w:rsidP="005942A1">
      <w:pPr>
        <w:rPr>
          <w:color w:val="5F497A" w:themeColor="accent4" w:themeShade="BF"/>
          <w:rtl/>
        </w:rPr>
      </w:pPr>
      <w:r w:rsidRPr="004152B9">
        <w:rPr>
          <w:rFonts w:cs="Arial" w:hint="cs"/>
          <w:color w:val="5F497A" w:themeColor="accent4" w:themeShade="BF"/>
          <w:rtl/>
        </w:rPr>
        <w:t>ה</w:t>
      </w:r>
      <w:r w:rsidRPr="004152B9">
        <w:rPr>
          <w:rFonts w:cs="Arial"/>
          <w:color w:val="5F497A" w:themeColor="accent4" w:themeShade="BF"/>
          <w:rtl/>
        </w:rPr>
        <w:t xml:space="preserve">) </w:t>
      </w:r>
      <w:r w:rsidRPr="004152B9">
        <w:rPr>
          <w:rFonts w:cs="Arial" w:hint="cs"/>
          <w:color w:val="5F497A" w:themeColor="accent4" w:themeShade="BF"/>
          <w:rtl/>
        </w:rPr>
        <w:t>להשתדל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שכל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ילדי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ישראל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בנים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ובנות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יקבלו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מעות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חנוכה</w:t>
      </w:r>
      <w:r w:rsidRPr="004152B9">
        <w:rPr>
          <w:rFonts w:cs="Arial"/>
          <w:color w:val="5F497A" w:themeColor="accent4" w:themeShade="BF"/>
          <w:rtl/>
        </w:rPr>
        <w:t>.</w:t>
      </w:r>
    </w:p>
    <w:p w:rsidR="005942A1" w:rsidRPr="004152B9" w:rsidRDefault="005942A1" w:rsidP="005942A1">
      <w:pPr>
        <w:rPr>
          <w:color w:val="5F497A" w:themeColor="accent4" w:themeShade="BF"/>
          <w:rtl/>
        </w:rPr>
      </w:pPr>
      <w:r w:rsidRPr="004152B9">
        <w:rPr>
          <w:rFonts w:cs="Arial" w:hint="cs"/>
          <w:color w:val="5F497A" w:themeColor="accent4" w:themeShade="BF"/>
          <w:rtl/>
        </w:rPr>
        <w:t>ו</w:t>
      </w:r>
      <w:r w:rsidRPr="004152B9">
        <w:rPr>
          <w:rFonts w:cs="Arial"/>
          <w:color w:val="5F497A" w:themeColor="accent4" w:themeShade="BF"/>
          <w:rtl/>
        </w:rPr>
        <w:t xml:space="preserve">) </w:t>
      </w:r>
      <w:r w:rsidRPr="004152B9">
        <w:rPr>
          <w:rFonts w:cs="Arial" w:hint="cs"/>
          <w:color w:val="5F497A" w:themeColor="accent4" w:themeShade="BF"/>
          <w:rtl/>
        </w:rPr>
        <w:t>מה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טוב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אשר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גם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הילדים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יתנו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מעות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חנוכה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לחבריהם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והילדות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לחברותיהן</w:t>
      </w:r>
      <w:r w:rsidRPr="004152B9">
        <w:rPr>
          <w:rFonts w:cs="Arial"/>
          <w:color w:val="5F497A" w:themeColor="accent4" w:themeShade="BF"/>
          <w:rtl/>
        </w:rPr>
        <w:t>.</w:t>
      </w:r>
    </w:p>
    <w:p w:rsidR="005942A1" w:rsidRPr="004152B9" w:rsidRDefault="005942A1" w:rsidP="00016A12">
      <w:pPr>
        <w:rPr>
          <w:color w:val="5F497A" w:themeColor="accent4" w:themeShade="BF"/>
          <w:rtl/>
        </w:rPr>
      </w:pPr>
      <w:r w:rsidRPr="004152B9">
        <w:rPr>
          <w:rFonts w:cs="Arial" w:hint="cs"/>
          <w:color w:val="5F497A" w:themeColor="accent4" w:themeShade="BF"/>
          <w:rtl/>
        </w:rPr>
        <w:t>ז</w:t>
      </w:r>
      <w:r w:rsidRPr="004152B9">
        <w:rPr>
          <w:rFonts w:cs="Arial"/>
          <w:color w:val="5F497A" w:themeColor="accent4" w:themeShade="BF"/>
          <w:rtl/>
        </w:rPr>
        <w:t xml:space="preserve">) </w:t>
      </w:r>
      <w:r w:rsidRPr="004152B9">
        <w:rPr>
          <w:rFonts w:cs="Arial" w:hint="cs"/>
          <w:color w:val="5F497A" w:themeColor="accent4" w:themeShade="BF"/>
          <w:rtl/>
        </w:rPr>
        <w:t>לעורר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את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הילדים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לתת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צדקה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במשך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ימי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החנוכה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חוץ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משבת</w:t>
      </w:r>
      <w:r w:rsidRPr="004152B9">
        <w:rPr>
          <w:rFonts w:cs="Arial"/>
          <w:color w:val="5F497A" w:themeColor="accent4" w:themeShade="BF"/>
          <w:rtl/>
        </w:rPr>
        <w:t>-</w:t>
      </w:r>
      <w:r w:rsidRPr="004152B9">
        <w:rPr>
          <w:rFonts w:cs="Arial" w:hint="cs"/>
          <w:color w:val="5F497A" w:themeColor="accent4" w:themeShade="BF"/>
          <w:rtl/>
        </w:rPr>
        <w:t>קודש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ותמורת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זאת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יתנו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בערב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שבת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פליים</w:t>
      </w:r>
      <w:r w:rsidRPr="004152B9">
        <w:rPr>
          <w:rFonts w:cs="Arial"/>
          <w:color w:val="5F497A" w:themeColor="accent4" w:themeShade="BF"/>
          <w:rtl/>
        </w:rPr>
        <w:t xml:space="preserve"> - </w:t>
      </w:r>
      <w:r w:rsidRPr="004152B9">
        <w:rPr>
          <w:rFonts w:cs="Arial" w:hint="cs"/>
          <w:color w:val="5F497A" w:themeColor="accent4" w:themeShade="BF"/>
          <w:rtl/>
        </w:rPr>
        <w:t>גם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עבור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יום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השבת</w:t>
      </w:r>
      <w:r w:rsidRPr="004152B9">
        <w:rPr>
          <w:rFonts w:cs="Arial"/>
          <w:color w:val="5F497A" w:themeColor="accent4" w:themeShade="BF"/>
          <w:rtl/>
        </w:rPr>
        <w:t>.</w:t>
      </w:r>
    </w:p>
    <w:p w:rsidR="005942A1" w:rsidRPr="004152B9" w:rsidRDefault="005942A1" w:rsidP="005942A1">
      <w:pPr>
        <w:rPr>
          <w:color w:val="5F497A" w:themeColor="accent4" w:themeShade="BF"/>
          <w:rtl/>
        </w:rPr>
      </w:pPr>
      <w:r w:rsidRPr="004152B9">
        <w:rPr>
          <w:rFonts w:cs="Arial" w:hint="cs"/>
          <w:color w:val="5F497A" w:themeColor="accent4" w:themeShade="BF"/>
          <w:rtl/>
        </w:rPr>
        <w:t>ח</w:t>
      </w:r>
      <w:r w:rsidRPr="004152B9">
        <w:rPr>
          <w:rFonts w:cs="Arial"/>
          <w:color w:val="5F497A" w:themeColor="accent4" w:themeShade="BF"/>
          <w:rtl/>
        </w:rPr>
        <w:t xml:space="preserve">) </w:t>
      </w:r>
      <w:r w:rsidRPr="004152B9">
        <w:rPr>
          <w:rFonts w:cs="Arial" w:hint="cs"/>
          <w:color w:val="5F497A" w:themeColor="accent4" w:themeShade="BF"/>
          <w:rtl/>
        </w:rPr>
        <w:t>לעורר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אותם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להוסיף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בלימוד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בכל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יום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מימי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החנוכה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מענייני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חנוכה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אשר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בתורה</w:t>
      </w:r>
      <w:r w:rsidRPr="004152B9">
        <w:rPr>
          <w:rFonts w:cs="Arial"/>
          <w:color w:val="5F497A" w:themeColor="accent4" w:themeShade="BF"/>
          <w:rtl/>
        </w:rPr>
        <w:t xml:space="preserve"> - </w:t>
      </w:r>
      <w:r w:rsidRPr="004152B9">
        <w:rPr>
          <w:rFonts w:cs="Arial" w:hint="cs"/>
          <w:color w:val="5F497A" w:themeColor="accent4" w:themeShade="BF"/>
          <w:rtl/>
        </w:rPr>
        <w:t>לכבוד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ימי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החנוכה</w:t>
      </w:r>
      <w:r w:rsidRPr="004152B9">
        <w:rPr>
          <w:rFonts w:cs="Arial"/>
          <w:color w:val="5F497A" w:themeColor="accent4" w:themeShade="BF"/>
          <w:rtl/>
        </w:rPr>
        <w:t>.</w:t>
      </w:r>
    </w:p>
    <w:p w:rsidR="005942A1" w:rsidRPr="004152B9" w:rsidRDefault="005942A1" w:rsidP="005942A1">
      <w:pPr>
        <w:rPr>
          <w:color w:val="5F497A" w:themeColor="accent4" w:themeShade="BF"/>
          <w:rtl/>
        </w:rPr>
      </w:pPr>
      <w:r w:rsidRPr="004152B9">
        <w:rPr>
          <w:rFonts w:cs="Arial" w:hint="cs"/>
          <w:color w:val="5F497A" w:themeColor="accent4" w:themeShade="BF"/>
          <w:rtl/>
        </w:rPr>
        <w:t>ט</w:t>
      </w:r>
      <w:r w:rsidRPr="004152B9">
        <w:rPr>
          <w:rFonts w:cs="Arial"/>
          <w:color w:val="5F497A" w:themeColor="accent4" w:themeShade="BF"/>
          <w:rtl/>
        </w:rPr>
        <w:t xml:space="preserve">) </w:t>
      </w:r>
      <w:r w:rsidRPr="004152B9">
        <w:rPr>
          <w:rFonts w:cs="Arial" w:hint="cs"/>
          <w:color w:val="5F497A" w:themeColor="accent4" w:themeShade="BF"/>
          <w:rtl/>
        </w:rPr>
        <w:t>להדליק</w:t>
      </w:r>
      <w:r w:rsidRPr="004152B9">
        <w:rPr>
          <w:rFonts w:cs="Arial"/>
          <w:color w:val="5F497A" w:themeColor="accent4" w:themeShade="BF"/>
          <w:rtl/>
        </w:rPr>
        <w:t xml:space="preserve">7 </w:t>
      </w:r>
      <w:r w:rsidRPr="004152B9">
        <w:rPr>
          <w:rFonts w:cs="Arial" w:hint="cs"/>
          <w:color w:val="5F497A" w:themeColor="accent4" w:themeShade="BF"/>
          <w:rtl/>
        </w:rPr>
        <w:t>נר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חנוכה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בזמנו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בברכה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במקומות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ציבוריים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ופומביים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כדי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להדגיש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העניין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proofErr w:type="spellStart"/>
      <w:r w:rsidRPr="004152B9">
        <w:rPr>
          <w:rFonts w:cs="Arial" w:hint="cs"/>
          <w:color w:val="5F497A" w:themeColor="accent4" w:themeShade="BF"/>
          <w:rtl/>
        </w:rPr>
        <w:t>ד</w:t>
      </w:r>
      <w:r w:rsidRPr="004152B9">
        <w:rPr>
          <w:rFonts w:cs="Arial"/>
          <w:color w:val="5F497A" w:themeColor="accent4" w:themeShade="BF"/>
          <w:rtl/>
        </w:rPr>
        <w:t>'</w:t>
      </w:r>
      <w:r w:rsidRPr="004152B9">
        <w:rPr>
          <w:rFonts w:cs="Arial" w:hint="cs"/>
          <w:color w:val="5F497A" w:themeColor="accent4" w:themeShade="BF"/>
          <w:rtl/>
        </w:rPr>
        <w:t>פרסומי</w:t>
      </w:r>
      <w:proofErr w:type="spellEnd"/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ניסא</w:t>
      </w:r>
      <w:r w:rsidRPr="004152B9">
        <w:rPr>
          <w:rFonts w:cs="Arial"/>
          <w:color w:val="5F497A" w:themeColor="accent4" w:themeShade="BF"/>
          <w:rtl/>
        </w:rPr>
        <w:t xml:space="preserve">'. </w:t>
      </w:r>
      <w:r w:rsidRPr="004152B9">
        <w:rPr>
          <w:rFonts w:cs="Arial" w:hint="cs"/>
          <w:color w:val="5F497A" w:themeColor="accent4" w:themeShade="BF"/>
          <w:rtl/>
        </w:rPr>
        <w:t>בכל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עיר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ועיירה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כפר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ומושב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במקום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הציבורי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והמרכזי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ביותר</w:t>
      </w:r>
      <w:r w:rsidRPr="004152B9">
        <w:rPr>
          <w:rFonts w:cs="Arial"/>
          <w:color w:val="5F497A" w:themeColor="accent4" w:themeShade="BF"/>
          <w:rtl/>
        </w:rPr>
        <w:t xml:space="preserve">. </w:t>
      </w:r>
      <w:r w:rsidRPr="004152B9">
        <w:rPr>
          <w:rFonts w:cs="Arial" w:hint="cs"/>
          <w:color w:val="5F497A" w:themeColor="accent4" w:themeShade="BF"/>
          <w:rtl/>
        </w:rPr>
        <w:t>ואם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ישנה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אפשרות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להדליק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גם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במקומות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נוספים</w:t>
      </w:r>
      <w:r w:rsidRPr="004152B9">
        <w:rPr>
          <w:rFonts w:cs="Arial"/>
          <w:color w:val="5F497A" w:themeColor="accent4" w:themeShade="BF"/>
          <w:rtl/>
        </w:rPr>
        <w:t xml:space="preserve"> - </w:t>
      </w:r>
      <w:r w:rsidRPr="004152B9">
        <w:rPr>
          <w:rFonts w:cs="Arial" w:hint="cs"/>
          <w:color w:val="5F497A" w:themeColor="accent4" w:themeShade="BF"/>
          <w:rtl/>
        </w:rPr>
        <w:t>מה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טוב</w:t>
      </w:r>
      <w:r w:rsidRPr="004152B9">
        <w:rPr>
          <w:rFonts w:cs="Arial"/>
          <w:color w:val="5F497A" w:themeColor="accent4" w:themeShade="BF"/>
          <w:rtl/>
        </w:rPr>
        <w:t xml:space="preserve">. </w:t>
      </w:r>
      <w:r w:rsidRPr="004152B9">
        <w:rPr>
          <w:rFonts w:cs="Arial" w:hint="cs"/>
          <w:color w:val="5F497A" w:themeColor="accent4" w:themeShade="BF"/>
          <w:rtl/>
        </w:rPr>
        <w:t>יש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להודיע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לנאספים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שאינם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יוצאים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ידי</w:t>
      </w:r>
      <w:r w:rsidRPr="004152B9">
        <w:rPr>
          <w:rFonts w:cs="Arial"/>
          <w:color w:val="5F497A" w:themeColor="accent4" w:themeShade="BF"/>
          <w:rtl/>
        </w:rPr>
        <w:t>-</w:t>
      </w:r>
      <w:r w:rsidRPr="004152B9">
        <w:rPr>
          <w:rFonts w:cs="Arial" w:hint="cs"/>
          <w:color w:val="5F497A" w:themeColor="accent4" w:themeShade="BF"/>
          <w:rtl/>
        </w:rPr>
        <w:t>חובתם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בהדלקה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זו</w:t>
      </w:r>
      <w:r w:rsidRPr="004152B9">
        <w:rPr>
          <w:rFonts w:cs="Arial"/>
          <w:color w:val="5F497A" w:themeColor="accent4" w:themeShade="BF"/>
          <w:rtl/>
        </w:rPr>
        <w:t xml:space="preserve">8, </w:t>
      </w:r>
      <w:r w:rsidRPr="004152B9">
        <w:rPr>
          <w:rFonts w:cs="Arial" w:hint="cs"/>
          <w:color w:val="5F497A" w:themeColor="accent4" w:themeShade="BF"/>
          <w:rtl/>
        </w:rPr>
        <w:t>ולעוררם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להדליק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נר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חנוכה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בביתו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של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כל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אחד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ואחד</w:t>
      </w:r>
      <w:r w:rsidRPr="004152B9">
        <w:rPr>
          <w:rFonts w:cs="Arial"/>
          <w:color w:val="5F497A" w:themeColor="accent4" w:themeShade="BF"/>
          <w:rtl/>
        </w:rPr>
        <w:t xml:space="preserve">. </w:t>
      </w:r>
      <w:r w:rsidRPr="004152B9">
        <w:rPr>
          <w:rFonts w:cs="Arial" w:hint="cs"/>
          <w:color w:val="5F497A" w:themeColor="accent4" w:themeShade="BF"/>
          <w:rtl/>
        </w:rPr>
        <w:t>כשנאספים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במקום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לא</w:t>
      </w:r>
      <w:r w:rsidRPr="004152B9">
        <w:rPr>
          <w:rFonts w:cs="Arial"/>
          <w:color w:val="5F497A" w:themeColor="accent4" w:themeShade="BF"/>
          <w:rtl/>
        </w:rPr>
        <w:t>-</w:t>
      </w:r>
      <w:r w:rsidRPr="004152B9">
        <w:rPr>
          <w:rFonts w:cs="Arial" w:hint="cs"/>
          <w:color w:val="5F497A" w:themeColor="accent4" w:themeShade="BF"/>
          <w:rtl/>
        </w:rPr>
        <w:t>יהודים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יש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לעוררם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על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דבר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מצוות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בני</w:t>
      </w:r>
      <w:r w:rsidRPr="004152B9">
        <w:rPr>
          <w:rFonts w:cs="Arial"/>
          <w:color w:val="5F497A" w:themeColor="accent4" w:themeShade="BF"/>
          <w:rtl/>
        </w:rPr>
        <w:t>-</w:t>
      </w:r>
      <w:r w:rsidRPr="004152B9">
        <w:rPr>
          <w:rFonts w:cs="Arial" w:hint="cs"/>
          <w:color w:val="5F497A" w:themeColor="accent4" w:themeShade="BF"/>
          <w:rtl/>
        </w:rPr>
        <w:t>נח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proofErr w:type="spellStart"/>
      <w:r w:rsidRPr="004152B9">
        <w:rPr>
          <w:rFonts w:cs="Arial" w:hint="cs"/>
          <w:color w:val="5F497A" w:themeColor="accent4" w:themeShade="BF"/>
          <w:rtl/>
        </w:rPr>
        <w:t>שנצטוו</w:t>
      </w:r>
      <w:proofErr w:type="spellEnd"/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בהן</w:t>
      </w:r>
      <w:r w:rsidRPr="004152B9">
        <w:rPr>
          <w:rFonts w:cs="Arial"/>
          <w:color w:val="5F497A" w:themeColor="accent4" w:themeShade="BF"/>
          <w:rtl/>
        </w:rPr>
        <w:t xml:space="preserve">. </w:t>
      </w:r>
      <w:r w:rsidRPr="004152B9">
        <w:rPr>
          <w:rFonts w:cs="Arial" w:hint="cs"/>
          <w:color w:val="5F497A" w:themeColor="accent4" w:themeShade="BF"/>
          <w:rtl/>
        </w:rPr>
        <w:t>ומצווה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לפרסם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עושי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מצווה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כולל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על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ידי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proofErr w:type="spellStart"/>
      <w:r w:rsidRPr="004152B9">
        <w:rPr>
          <w:rFonts w:cs="Arial" w:hint="cs"/>
          <w:color w:val="5F497A" w:themeColor="accent4" w:themeShade="BF"/>
          <w:rtl/>
        </w:rPr>
        <w:t>פירסום</w:t>
      </w:r>
      <w:proofErr w:type="spellEnd"/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התמונות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proofErr w:type="spellStart"/>
      <w:r w:rsidRPr="004152B9">
        <w:rPr>
          <w:rFonts w:cs="Arial" w:hint="cs"/>
          <w:color w:val="5F497A" w:themeColor="accent4" w:themeShade="BF"/>
          <w:rtl/>
        </w:rPr>
        <w:t>וכו</w:t>
      </w:r>
      <w:proofErr w:type="spellEnd"/>
      <w:r w:rsidRPr="004152B9">
        <w:rPr>
          <w:rFonts w:cs="Arial"/>
          <w:color w:val="5F497A" w:themeColor="accent4" w:themeShade="BF"/>
          <w:rtl/>
        </w:rPr>
        <w:t>'.</w:t>
      </w:r>
    </w:p>
    <w:p w:rsidR="005942A1" w:rsidRPr="004152B9" w:rsidRDefault="005942A1" w:rsidP="005942A1">
      <w:pPr>
        <w:rPr>
          <w:rFonts w:hint="cs"/>
          <w:color w:val="5F497A" w:themeColor="accent4" w:themeShade="BF"/>
          <w:rtl/>
        </w:rPr>
      </w:pPr>
      <w:r w:rsidRPr="004152B9">
        <w:rPr>
          <w:rFonts w:cs="Arial" w:hint="cs"/>
          <w:color w:val="5F497A" w:themeColor="accent4" w:themeShade="BF"/>
          <w:rtl/>
        </w:rPr>
        <w:t>י</w:t>
      </w:r>
      <w:r w:rsidRPr="004152B9">
        <w:rPr>
          <w:rFonts w:cs="Arial"/>
          <w:color w:val="5F497A" w:themeColor="accent4" w:themeShade="BF"/>
          <w:rtl/>
        </w:rPr>
        <w:t xml:space="preserve">) </w:t>
      </w:r>
      <w:r w:rsidRPr="004152B9">
        <w:rPr>
          <w:rFonts w:cs="Arial" w:hint="cs"/>
          <w:color w:val="5F497A" w:themeColor="accent4" w:themeShade="BF"/>
          <w:rtl/>
        </w:rPr>
        <w:t>בדומה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להדלקת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שחרית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בבתי</w:t>
      </w:r>
      <w:r w:rsidRPr="004152B9">
        <w:rPr>
          <w:rFonts w:cs="Arial"/>
          <w:color w:val="5F497A" w:themeColor="accent4" w:themeShade="BF"/>
          <w:rtl/>
        </w:rPr>
        <w:t>-</w:t>
      </w:r>
      <w:r w:rsidRPr="004152B9">
        <w:rPr>
          <w:rFonts w:cs="Arial" w:hint="cs"/>
          <w:color w:val="5F497A" w:themeColor="accent4" w:themeShade="BF"/>
          <w:rtl/>
        </w:rPr>
        <w:t>הכנסת</w:t>
      </w:r>
      <w:r w:rsidRPr="004152B9">
        <w:rPr>
          <w:rFonts w:cs="Arial"/>
          <w:color w:val="5F497A" w:themeColor="accent4" w:themeShade="BF"/>
          <w:rtl/>
        </w:rPr>
        <w:t xml:space="preserve"> - </w:t>
      </w:r>
      <w:r w:rsidRPr="004152B9">
        <w:rPr>
          <w:rFonts w:cs="Arial" w:hint="cs"/>
          <w:color w:val="5F497A" w:themeColor="accent4" w:themeShade="BF"/>
          <w:rtl/>
        </w:rPr>
        <w:t>להדליק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ללא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ברכה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גם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ביום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זאת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חנוכה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וכל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שכן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בשאר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הימים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בכינוסים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proofErr w:type="spellStart"/>
      <w:r w:rsidRPr="004152B9">
        <w:rPr>
          <w:rFonts w:cs="Arial" w:hint="cs"/>
          <w:color w:val="5F497A" w:themeColor="accent4" w:themeShade="BF"/>
          <w:rtl/>
        </w:rPr>
        <w:t>ואסיפות</w:t>
      </w:r>
      <w:proofErr w:type="spellEnd"/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במעמד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עשרה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מישראל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ובמיוחד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ילדים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רבים</w:t>
      </w:r>
      <w:r w:rsidRPr="004152B9">
        <w:rPr>
          <w:rFonts w:cs="Arial"/>
          <w:color w:val="5F497A" w:themeColor="accent4" w:themeShade="BF"/>
          <w:rtl/>
        </w:rPr>
        <w:t xml:space="preserve">, </w:t>
      </w:r>
      <w:r w:rsidRPr="004152B9">
        <w:rPr>
          <w:rFonts w:cs="Arial" w:hint="cs"/>
          <w:color w:val="5F497A" w:themeColor="accent4" w:themeShade="BF"/>
          <w:rtl/>
        </w:rPr>
        <w:t>עם</w:t>
      </w:r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סיפור</w:t>
      </w:r>
      <w:r w:rsidRPr="004152B9">
        <w:rPr>
          <w:rFonts w:cs="Arial"/>
          <w:color w:val="5F497A" w:themeColor="accent4" w:themeShade="BF"/>
          <w:rtl/>
        </w:rPr>
        <w:t>-</w:t>
      </w:r>
      <w:proofErr w:type="spellStart"/>
      <w:r w:rsidRPr="004152B9">
        <w:rPr>
          <w:rFonts w:cs="Arial" w:hint="cs"/>
          <w:color w:val="5F497A" w:themeColor="accent4" w:themeShade="BF"/>
          <w:rtl/>
        </w:rPr>
        <w:t>פירסום</w:t>
      </w:r>
      <w:proofErr w:type="spellEnd"/>
      <w:r w:rsidRPr="004152B9">
        <w:rPr>
          <w:rFonts w:cs="Arial"/>
          <w:color w:val="5F497A" w:themeColor="accent4" w:themeShade="BF"/>
          <w:rtl/>
        </w:rPr>
        <w:t xml:space="preserve"> </w:t>
      </w:r>
      <w:r w:rsidRPr="004152B9">
        <w:rPr>
          <w:rFonts w:cs="Arial" w:hint="cs"/>
          <w:color w:val="5F497A" w:themeColor="accent4" w:themeShade="BF"/>
          <w:rtl/>
        </w:rPr>
        <w:t>הנס</w:t>
      </w:r>
      <w:r w:rsidRPr="004152B9">
        <w:rPr>
          <w:rFonts w:cs="Arial"/>
          <w:color w:val="5F497A" w:themeColor="accent4" w:themeShade="BF"/>
          <w:rtl/>
        </w:rPr>
        <w:t>9.</w:t>
      </w:r>
    </w:p>
    <w:p w:rsidR="00016A12" w:rsidRPr="004152B9" w:rsidRDefault="00016A12" w:rsidP="00016A12">
      <w:pPr>
        <w:rPr>
          <w:rFonts w:cs="Arial" w:hint="cs"/>
          <w:color w:val="5F497A" w:themeColor="accent4" w:themeShade="BF"/>
          <w:rtl/>
        </w:rPr>
      </w:pPr>
    </w:p>
    <w:p w:rsidR="00016A12" w:rsidRPr="004152B9" w:rsidRDefault="00016A12" w:rsidP="00016A12">
      <w:pPr>
        <w:rPr>
          <w:rFonts w:cs="Arial" w:hint="cs"/>
          <w:color w:val="5F497A" w:themeColor="accent4" w:themeShade="BF"/>
          <w:rtl/>
        </w:rPr>
      </w:pPr>
    </w:p>
    <w:p w:rsidR="00016A12" w:rsidRPr="004152B9" w:rsidRDefault="00016A12" w:rsidP="00016A12">
      <w:pPr>
        <w:rPr>
          <w:color w:val="943634" w:themeColor="accent2" w:themeShade="BF"/>
          <w:rtl/>
        </w:rPr>
      </w:pPr>
      <w:r w:rsidRPr="004152B9">
        <w:rPr>
          <w:rFonts w:cs="Arial" w:hint="cs"/>
          <w:color w:val="943634" w:themeColor="accent2" w:themeShade="BF"/>
          <w:rtl/>
        </w:rPr>
        <w:lastRenderedPageBreak/>
        <w:t>לקראת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ימי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החנוכה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הבאים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עלינו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ועל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כל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ישראל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לטובה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ראוי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לציין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כמה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נקודות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ולקחים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הבאים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לידי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ביטוי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במצוות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נר</w:t>
      </w:r>
      <w:r w:rsidRPr="004152B9">
        <w:rPr>
          <w:rFonts w:cs="Arial"/>
          <w:color w:val="943634" w:themeColor="accent2" w:themeShade="BF"/>
          <w:rtl/>
        </w:rPr>
        <w:t>-</w:t>
      </w:r>
      <w:r w:rsidRPr="004152B9">
        <w:rPr>
          <w:rFonts w:cs="Arial" w:hint="cs"/>
          <w:color w:val="943634" w:themeColor="accent2" w:themeShade="BF"/>
          <w:rtl/>
        </w:rPr>
        <w:t>חנוכה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שהיא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המצווה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הראשונה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מהמצוות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המיוחדות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לימי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החנוכה</w:t>
      </w:r>
      <w:r w:rsidRPr="004152B9">
        <w:rPr>
          <w:rFonts w:cs="Arial"/>
          <w:color w:val="943634" w:themeColor="accent2" w:themeShade="BF"/>
          <w:rtl/>
        </w:rPr>
        <w:t>.</w:t>
      </w:r>
    </w:p>
    <w:p w:rsidR="00016A12" w:rsidRPr="004152B9" w:rsidRDefault="00016A12" w:rsidP="00016A12">
      <w:pPr>
        <w:rPr>
          <w:color w:val="943634" w:themeColor="accent2" w:themeShade="BF"/>
          <w:rtl/>
        </w:rPr>
      </w:pPr>
      <w:r w:rsidRPr="004152B9">
        <w:rPr>
          <w:rFonts w:cs="Arial" w:hint="cs"/>
          <w:color w:val="943634" w:themeColor="accent2" w:themeShade="BF"/>
          <w:rtl/>
        </w:rPr>
        <w:t>א</w:t>
      </w:r>
      <w:r w:rsidRPr="004152B9">
        <w:rPr>
          <w:rFonts w:cs="Arial"/>
          <w:color w:val="943634" w:themeColor="accent2" w:themeShade="BF"/>
          <w:rtl/>
        </w:rPr>
        <w:t xml:space="preserve">) </w:t>
      </w:r>
      <w:r w:rsidRPr="004152B9">
        <w:rPr>
          <w:rFonts w:cs="Arial" w:hint="cs"/>
          <w:color w:val="943634" w:themeColor="accent2" w:themeShade="BF"/>
          <w:rtl/>
        </w:rPr>
        <w:t>הדבר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הראשון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proofErr w:type="spellStart"/>
      <w:r w:rsidRPr="004152B9">
        <w:rPr>
          <w:rFonts w:cs="Arial" w:hint="cs"/>
          <w:color w:val="943634" w:themeColor="accent2" w:themeShade="BF"/>
          <w:rtl/>
        </w:rPr>
        <w:t>והמיידי</w:t>
      </w:r>
      <w:proofErr w:type="spellEnd"/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שכל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אדם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רואה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במצוות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הדלקת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נרות</w:t>
      </w:r>
      <w:r w:rsidRPr="004152B9">
        <w:rPr>
          <w:rFonts w:cs="Arial"/>
          <w:color w:val="943634" w:themeColor="accent2" w:themeShade="BF"/>
          <w:rtl/>
        </w:rPr>
        <w:t>-</w:t>
      </w:r>
      <w:r w:rsidRPr="004152B9">
        <w:rPr>
          <w:rFonts w:cs="Arial" w:hint="cs"/>
          <w:color w:val="943634" w:themeColor="accent2" w:themeShade="BF"/>
          <w:rtl/>
        </w:rPr>
        <w:t>החנוכה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הוא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שזו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מצווה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שמפיצה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סביבה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אור</w:t>
      </w:r>
      <w:r w:rsidRPr="004152B9">
        <w:rPr>
          <w:rFonts w:cs="Arial"/>
          <w:color w:val="943634" w:themeColor="accent2" w:themeShade="BF"/>
          <w:rtl/>
        </w:rPr>
        <w:t xml:space="preserve">. </w:t>
      </w:r>
      <w:r w:rsidRPr="004152B9">
        <w:rPr>
          <w:rFonts w:cs="Arial" w:hint="cs"/>
          <w:color w:val="943634" w:themeColor="accent2" w:themeShade="BF"/>
          <w:rtl/>
        </w:rPr>
        <w:t>דבר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זה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ממחיש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שקיום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מצוות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הבורא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מאיר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העולם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באור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הקדושה</w:t>
      </w:r>
      <w:r w:rsidRPr="004152B9">
        <w:rPr>
          <w:rFonts w:cs="Arial"/>
          <w:color w:val="943634" w:themeColor="accent2" w:themeShade="BF"/>
          <w:rtl/>
        </w:rPr>
        <w:t xml:space="preserve">. </w:t>
      </w:r>
      <w:r w:rsidRPr="004152B9">
        <w:rPr>
          <w:rFonts w:cs="Arial" w:hint="cs"/>
          <w:color w:val="943634" w:themeColor="accent2" w:themeShade="BF"/>
          <w:rtl/>
        </w:rPr>
        <w:t>ומנרות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החנוכה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יכולים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אנו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להקיש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לשאר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המצוות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שאף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מאירות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חיי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האדם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ואת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העולם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כולו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ובלשון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הכתוב</w:t>
      </w:r>
      <w:r w:rsidRPr="004152B9">
        <w:rPr>
          <w:rFonts w:cs="Arial"/>
          <w:color w:val="943634" w:themeColor="accent2" w:themeShade="BF"/>
          <w:rtl/>
        </w:rPr>
        <w:t xml:space="preserve"> (</w:t>
      </w:r>
      <w:r w:rsidRPr="004152B9">
        <w:rPr>
          <w:rFonts w:cs="Arial" w:hint="cs"/>
          <w:color w:val="943634" w:themeColor="accent2" w:themeShade="BF"/>
          <w:rtl/>
        </w:rPr>
        <w:t>משלי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proofErr w:type="spellStart"/>
      <w:r w:rsidRPr="004152B9">
        <w:rPr>
          <w:rFonts w:cs="Arial" w:hint="cs"/>
          <w:color w:val="943634" w:themeColor="accent2" w:themeShade="BF"/>
          <w:rtl/>
        </w:rPr>
        <w:t>ו</w:t>
      </w:r>
      <w:r w:rsidRPr="004152B9">
        <w:rPr>
          <w:rFonts w:cs="Arial"/>
          <w:color w:val="943634" w:themeColor="accent2" w:themeShade="BF"/>
          <w:rtl/>
        </w:rPr>
        <w:t>,</w:t>
      </w:r>
      <w:r w:rsidRPr="004152B9">
        <w:rPr>
          <w:rFonts w:cs="Arial" w:hint="cs"/>
          <w:color w:val="943634" w:themeColor="accent2" w:themeShade="BF"/>
          <w:rtl/>
        </w:rPr>
        <w:t>כג</w:t>
      </w:r>
      <w:proofErr w:type="spellEnd"/>
      <w:r w:rsidRPr="004152B9">
        <w:rPr>
          <w:rFonts w:cs="Arial"/>
          <w:color w:val="943634" w:themeColor="accent2" w:themeShade="BF"/>
          <w:rtl/>
        </w:rPr>
        <w:t>): "</w:t>
      </w:r>
      <w:r w:rsidRPr="004152B9">
        <w:rPr>
          <w:rFonts w:cs="Arial" w:hint="cs"/>
          <w:color w:val="943634" w:themeColor="accent2" w:themeShade="BF"/>
          <w:rtl/>
        </w:rPr>
        <w:t>כי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נר</w:t>
      </w:r>
      <w:r w:rsidRPr="004152B9">
        <w:rPr>
          <w:rFonts w:cs="Arial"/>
          <w:color w:val="943634" w:themeColor="accent2" w:themeShade="BF"/>
          <w:rtl/>
        </w:rPr>
        <w:t>-</w:t>
      </w:r>
      <w:r w:rsidRPr="004152B9">
        <w:rPr>
          <w:rFonts w:cs="Arial" w:hint="cs"/>
          <w:color w:val="943634" w:themeColor="accent2" w:themeShade="BF"/>
          <w:rtl/>
        </w:rPr>
        <w:t>מצווה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ותורה</w:t>
      </w:r>
      <w:r w:rsidRPr="004152B9">
        <w:rPr>
          <w:rFonts w:cs="Arial"/>
          <w:color w:val="943634" w:themeColor="accent2" w:themeShade="BF"/>
          <w:rtl/>
        </w:rPr>
        <w:t>-</w:t>
      </w:r>
      <w:r w:rsidRPr="004152B9">
        <w:rPr>
          <w:rFonts w:cs="Arial" w:hint="cs"/>
          <w:color w:val="943634" w:themeColor="accent2" w:themeShade="BF"/>
          <w:rtl/>
        </w:rPr>
        <w:t>אור</w:t>
      </w:r>
      <w:r w:rsidRPr="004152B9">
        <w:rPr>
          <w:rFonts w:cs="Arial"/>
          <w:color w:val="943634" w:themeColor="accent2" w:themeShade="BF"/>
          <w:rtl/>
        </w:rPr>
        <w:t>".</w:t>
      </w:r>
    </w:p>
    <w:p w:rsidR="00016A12" w:rsidRPr="004152B9" w:rsidRDefault="00016A12" w:rsidP="00016A12">
      <w:pPr>
        <w:rPr>
          <w:color w:val="943634" w:themeColor="accent2" w:themeShade="BF"/>
          <w:rtl/>
        </w:rPr>
      </w:pPr>
      <w:r w:rsidRPr="004152B9">
        <w:rPr>
          <w:rFonts w:cs="Arial" w:hint="cs"/>
          <w:color w:val="943634" w:themeColor="accent2" w:themeShade="BF"/>
          <w:rtl/>
        </w:rPr>
        <w:t>ב</w:t>
      </w:r>
      <w:r w:rsidRPr="004152B9">
        <w:rPr>
          <w:rFonts w:cs="Arial"/>
          <w:color w:val="943634" w:themeColor="accent2" w:themeShade="BF"/>
          <w:rtl/>
        </w:rPr>
        <w:t xml:space="preserve">) </w:t>
      </w:r>
      <w:r w:rsidRPr="004152B9">
        <w:rPr>
          <w:rFonts w:cs="Arial" w:hint="cs"/>
          <w:color w:val="943634" w:themeColor="accent2" w:themeShade="BF"/>
          <w:rtl/>
        </w:rPr>
        <w:t>את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נרות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החנוכה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מדליקים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על</w:t>
      </w:r>
      <w:r w:rsidRPr="004152B9">
        <w:rPr>
          <w:rFonts w:cs="Arial"/>
          <w:color w:val="943634" w:themeColor="accent2" w:themeShade="BF"/>
          <w:rtl/>
        </w:rPr>
        <w:t>-</w:t>
      </w:r>
      <w:r w:rsidRPr="004152B9">
        <w:rPr>
          <w:rFonts w:cs="Arial" w:hint="cs"/>
          <w:color w:val="943634" w:themeColor="accent2" w:themeShade="BF"/>
          <w:rtl/>
        </w:rPr>
        <w:t>פי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הכלל</w:t>
      </w:r>
      <w:r w:rsidRPr="004152B9">
        <w:rPr>
          <w:rFonts w:cs="Arial"/>
          <w:color w:val="943634" w:themeColor="accent2" w:themeShade="BF"/>
          <w:rtl/>
        </w:rPr>
        <w:t>: "</w:t>
      </w:r>
      <w:r w:rsidRPr="004152B9">
        <w:rPr>
          <w:rFonts w:cs="Arial" w:hint="cs"/>
          <w:color w:val="943634" w:themeColor="accent2" w:themeShade="BF"/>
          <w:rtl/>
        </w:rPr>
        <w:t>מוסיף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והולך</w:t>
      </w:r>
      <w:r w:rsidRPr="004152B9">
        <w:rPr>
          <w:rFonts w:cs="Arial"/>
          <w:color w:val="943634" w:themeColor="accent2" w:themeShade="BF"/>
          <w:rtl/>
        </w:rPr>
        <w:t xml:space="preserve">". </w:t>
      </w:r>
      <w:r w:rsidRPr="004152B9">
        <w:rPr>
          <w:rFonts w:cs="Arial" w:hint="cs"/>
          <w:color w:val="943634" w:themeColor="accent2" w:themeShade="BF"/>
          <w:rtl/>
        </w:rPr>
        <w:t>בכל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לילה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מוסיפים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על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הנרות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שהודלקו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בלילה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שלפניו</w:t>
      </w:r>
      <w:r w:rsidRPr="004152B9">
        <w:rPr>
          <w:rFonts w:cs="Arial"/>
          <w:color w:val="943634" w:themeColor="accent2" w:themeShade="BF"/>
          <w:rtl/>
        </w:rPr>
        <w:t xml:space="preserve">. </w:t>
      </w:r>
      <w:r w:rsidRPr="004152B9">
        <w:rPr>
          <w:rFonts w:cs="Arial" w:hint="cs"/>
          <w:color w:val="943634" w:themeColor="accent2" w:themeShade="BF"/>
          <w:rtl/>
        </w:rPr>
        <w:t>אין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זה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בא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לומר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שבלילה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הקודם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לא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נעשתה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המצווה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בשלמות</w:t>
      </w:r>
      <w:r w:rsidRPr="004152B9">
        <w:rPr>
          <w:rFonts w:cs="Arial"/>
          <w:color w:val="943634" w:themeColor="accent2" w:themeShade="BF"/>
          <w:rtl/>
        </w:rPr>
        <w:t xml:space="preserve">. </w:t>
      </w:r>
      <w:r w:rsidRPr="004152B9">
        <w:rPr>
          <w:rFonts w:cs="Arial" w:hint="cs"/>
          <w:color w:val="943634" w:themeColor="accent2" w:themeShade="BF"/>
          <w:rtl/>
        </w:rPr>
        <w:t>אדרבה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כשמדליקים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בלילה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הראשון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אחד</w:t>
      </w:r>
      <w:r w:rsidRPr="004152B9">
        <w:rPr>
          <w:rFonts w:cs="Arial"/>
          <w:color w:val="943634" w:themeColor="accent2" w:themeShade="BF"/>
          <w:rtl/>
        </w:rPr>
        <w:t xml:space="preserve"> - </w:t>
      </w:r>
      <w:r w:rsidRPr="004152B9">
        <w:rPr>
          <w:rFonts w:cs="Arial" w:hint="cs"/>
          <w:color w:val="943634" w:themeColor="accent2" w:themeShade="BF"/>
          <w:rtl/>
        </w:rPr>
        <w:t>מקיימים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המצווה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בכל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השלמות</w:t>
      </w:r>
      <w:r w:rsidRPr="004152B9">
        <w:rPr>
          <w:rFonts w:cs="Arial"/>
          <w:color w:val="943634" w:themeColor="accent2" w:themeShade="BF"/>
          <w:rtl/>
        </w:rPr>
        <w:t xml:space="preserve">. </w:t>
      </w:r>
      <w:r w:rsidRPr="004152B9">
        <w:rPr>
          <w:rFonts w:cs="Arial" w:hint="cs"/>
          <w:color w:val="943634" w:themeColor="accent2" w:themeShade="BF"/>
          <w:rtl/>
        </w:rPr>
        <w:t>אלא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שכאשר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עובר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יום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והאדם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מתבגר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ומחכים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יותר</w:t>
      </w:r>
      <w:r w:rsidRPr="004152B9">
        <w:rPr>
          <w:rFonts w:cs="Arial"/>
          <w:color w:val="943634" w:themeColor="accent2" w:themeShade="BF"/>
          <w:rtl/>
        </w:rPr>
        <w:t xml:space="preserve"> - </w:t>
      </w:r>
      <w:r w:rsidRPr="004152B9">
        <w:rPr>
          <w:rFonts w:cs="Arial" w:hint="cs"/>
          <w:color w:val="943634" w:themeColor="accent2" w:themeShade="BF"/>
          <w:rtl/>
        </w:rPr>
        <w:t>גם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הדרישות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גדלות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בהתאם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לזה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ולכן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אין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הוא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יכול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להסתפק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במה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שהדליק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אתמול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אלא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עליו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להוסיף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נר</w:t>
      </w:r>
      <w:r w:rsidRPr="004152B9">
        <w:rPr>
          <w:rFonts w:cs="Arial"/>
          <w:color w:val="943634" w:themeColor="accent2" w:themeShade="BF"/>
          <w:rtl/>
        </w:rPr>
        <w:t xml:space="preserve">. </w:t>
      </w:r>
      <w:r w:rsidRPr="004152B9">
        <w:rPr>
          <w:rFonts w:cs="Arial" w:hint="cs"/>
          <w:color w:val="943634" w:themeColor="accent2" w:themeShade="BF"/>
          <w:rtl/>
        </w:rPr>
        <w:t>למדנו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מכאן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שאדם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צריך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להוסיף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תמיד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עוד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ועוד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</w:t>
      </w:r>
      <w:r w:rsidRPr="004152B9">
        <w:rPr>
          <w:rFonts w:cs="Arial"/>
          <w:color w:val="943634" w:themeColor="accent2" w:themeShade="BF"/>
          <w:rtl/>
        </w:rPr>
        <w:t>"</w:t>
      </w:r>
      <w:r w:rsidRPr="004152B9">
        <w:rPr>
          <w:rFonts w:cs="Arial" w:hint="cs"/>
          <w:color w:val="943634" w:themeColor="accent2" w:themeShade="BF"/>
          <w:rtl/>
        </w:rPr>
        <w:t>נר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מצווה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ותורה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אור</w:t>
      </w:r>
      <w:r w:rsidRPr="004152B9">
        <w:rPr>
          <w:rFonts w:cs="Arial"/>
          <w:color w:val="943634" w:themeColor="accent2" w:themeShade="BF"/>
          <w:rtl/>
        </w:rPr>
        <w:t xml:space="preserve">" </w:t>
      </w:r>
      <w:r w:rsidRPr="004152B9">
        <w:rPr>
          <w:rFonts w:cs="Arial" w:hint="cs"/>
          <w:color w:val="943634" w:themeColor="accent2" w:themeShade="BF"/>
          <w:rtl/>
        </w:rPr>
        <w:t>ובהארת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הסביבה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באור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טוב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וקדושה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ולפעול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על</w:t>
      </w:r>
      <w:r w:rsidRPr="004152B9">
        <w:rPr>
          <w:rFonts w:cs="Arial"/>
          <w:color w:val="943634" w:themeColor="accent2" w:themeShade="BF"/>
          <w:rtl/>
        </w:rPr>
        <w:t>-</w:t>
      </w:r>
      <w:r w:rsidRPr="004152B9">
        <w:rPr>
          <w:rFonts w:cs="Arial" w:hint="cs"/>
          <w:color w:val="943634" w:themeColor="accent2" w:themeShade="BF"/>
          <w:rtl/>
        </w:rPr>
        <w:t>פי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הכלל</w:t>
      </w:r>
      <w:r w:rsidRPr="004152B9">
        <w:rPr>
          <w:rFonts w:cs="Arial"/>
          <w:color w:val="943634" w:themeColor="accent2" w:themeShade="BF"/>
          <w:rtl/>
        </w:rPr>
        <w:t xml:space="preserve"> "</w:t>
      </w:r>
      <w:r w:rsidRPr="004152B9">
        <w:rPr>
          <w:rFonts w:cs="Arial" w:hint="cs"/>
          <w:color w:val="943634" w:themeColor="accent2" w:themeShade="BF"/>
          <w:rtl/>
        </w:rPr>
        <w:t>מעלין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בקודש</w:t>
      </w:r>
      <w:r w:rsidRPr="004152B9">
        <w:rPr>
          <w:rFonts w:cs="Arial"/>
          <w:color w:val="943634" w:themeColor="accent2" w:themeShade="BF"/>
          <w:rtl/>
        </w:rPr>
        <w:t xml:space="preserve">", </w:t>
      </w:r>
      <w:r w:rsidRPr="004152B9">
        <w:rPr>
          <w:rFonts w:cs="Arial" w:hint="cs"/>
          <w:color w:val="943634" w:themeColor="accent2" w:themeShade="BF"/>
          <w:rtl/>
        </w:rPr>
        <w:t>לא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רק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בימי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החנוכה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אלא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בכל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השנה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כולה</w:t>
      </w:r>
      <w:r w:rsidRPr="004152B9">
        <w:rPr>
          <w:rFonts w:cs="Arial"/>
          <w:color w:val="943634" w:themeColor="accent2" w:themeShade="BF"/>
          <w:rtl/>
        </w:rPr>
        <w:t>.</w:t>
      </w:r>
    </w:p>
    <w:p w:rsidR="00016A12" w:rsidRPr="004152B9" w:rsidRDefault="00016A12" w:rsidP="00016A12">
      <w:pPr>
        <w:rPr>
          <w:color w:val="943634" w:themeColor="accent2" w:themeShade="BF"/>
          <w:rtl/>
        </w:rPr>
      </w:pPr>
      <w:r w:rsidRPr="004152B9">
        <w:rPr>
          <w:rFonts w:cs="Arial" w:hint="cs"/>
          <w:color w:val="943634" w:themeColor="accent2" w:themeShade="BF"/>
          <w:rtl/>
        </w:rPr>
        <w:t>ג</w:t>
      </w:r>
      <w:r w:rsidRPr="004152B9">
        <w:rPr>
          <w:rFonts w:cs="Arial"/>
          <w:color w:val="943634" w:themeColor="accent2" w:themeShade="BF"/>
          <w:rtl/>
        </w:rPr>
        <w:t xml:space="preserve">) </w:t>
      </w:r>
      <w:r w:rsidRPr="004152B9">
        <w:rPr>
          <w:rFonts w:cs="Arial" w:hint="cs"/>
          <w:color w:val="943634" w:themeColor="accent2" w:themeShade="BF"/>
          <w:rtl/>
        </w:rPr>
        <w:t>המקום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שנקבע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להדלקת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נרות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החנוכה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הוא</w:t>
      </w:r>
      <w:r w:rsidRPr="004152B9">
        <w:rPr>
          <w:rFonts w:cs="Arial"/>
          <w:color w:val="943634" w:themeColor="accent2" w:themeShade="BF"/>
          <w:rtl/>
        </w:rPr>
        <w:t xml:space="preserve"> "</w:t>
      </w:r>
      <w:r w:rsidRPr="004152B9">
        <w:rPr>
          <w:rFonts w:cs="Arial" w:hint="cs"/>
          <w:color w:val="943634" w:themeColor="accent2" w:themeShade="BF"/>
          <w:rtl/>
        </w:rPr>
        <w:t>על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פתח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ביתו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מבחוץ</w:t>
      </w:r>
      <w:r w:rsidRPr="004152B9">
        <w:rPr>
          <w:rFonts w:cs="Arial"/>
          <w:color w:val="943634" w:themeColor="accent2" w:themeShade="BF"/>
          <w:rtl/>
        </w:rPr>
        <w:t xml:space="preserve">". </w:t>
      </w:r>
      <w:r w:rsidRPr="004152B9">
        <w:rPr>
          <w:rFonts w:cs="Arial" w:hint="cs"/>
          <w:color w:val="943634" w:themeColor="accent2" w:themeShade="BF"/>
          <w:rtl/>
        </w:rPr>
        <w:t>אף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כאן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טמון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קו</w:t>
      </w:r>
      <w:r w:rsidRPr="004152B9">
        <w:rPr>
          <w:rFonts w:cs="Arial"/>
          <w:color w:val="943634" w:themeColor="accent2" w:themeShade="BF"/>
          <w:rtl/>
        </w:rPr>
        <w:t>-</w:t>
      </w:r>
      <w:r w:rsidRPr="004152B9">
        <w:rPr>
          <w:rFonts w:cs="Arial" w:hint="cs"/>
          <w:color w:val="943634" w:themeColor="accent2" w:themeShade="BF"/>
          <w:rtl/>
        </w:rPr>
        <w:t>מנחה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בחייו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יהודי</w:t>
      </w:r>
      <w:r w:rsidRPr="004152B9">
        <w:rPr>
          <w:rFonts w:cs="Arial"/>
          <w:color w:val="943634" w:themeColor="accent2" w:themeShade="BF"/>
          <w:rtl/>
        </w:rPr>
        <w:t xml:space="preserve">: </w:t>
      </w:r>
      <w:r w:rsidRPr="004152B9">
        <w:rPr>
          <w:rFonts w:cs="Arial" w:hint="cs"/>
          <w:color w:val="943634" w:themeColor="accent2" w:themeShade="BF"/>
          <w:rtl/>
        </w:rPr>
        <w:t>אין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להסתפק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בכך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שהיהדות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מאירה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בתוך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הבית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אלא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מחובתו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יהודי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להפיץ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היהדות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את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אור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התורה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ומצוותיה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גם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מחוץ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לביתו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עד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שהאור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יגיע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גם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לאלה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שנמצאים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</w:t>
      </w:r>
      <w:r w:rsidRPr="004152B9">
        <w:rPr>
          <w:rFonts w:cs="Arial"/>
          <w:color w:val="943634" w:themeColor="accent2" w:themeShade="BF"/>
          <w:rtl/>
        </w:rPr>
        <w:t>'</w:t>
      </w:r>
      <w:r w:rsidRPr="004152B9">
        <w:rPr>
          <w:rFonts w:cs="Arial" w:hint="cs"/>
          <w:color w:val="943634" w:themeColor="accent2" w:themeShade="BF"/>
          <w:rtl/>
        </w:rPr>
        <w:t>רשות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הרבים</w:t>
      </w:r>
      <w:r w:rsidRPr="004152B9">
        <w:rPr>
          <w:rFonts w:cs="Arial"/>
          <w:color w:val="943634" w:themeColor="accent2" w:themeShade="BF"/>
          <w:rtl/>
        </w:rPr>
        <w:t xml:space="preserve">', </w:t>
      </w:r>
      <w:r w:rsidRPr="004152B9">
        <w:rPr>
          <w:rFonts w:cs="Arial" w:hint="cs"/>
          <w:color w:val="943634" w:themeColor="accent2" w:themeShade="BF"/>
          <w:rtl/>
        </w:rPr>
        <w:t>ועד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לאותם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יהודים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שמבחינת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חיים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יהודיים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שלמים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נמצאים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עדיין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מסיבה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זו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אחרת</w:t>
      </w:r>
      <w:r w:rsidRPr="004152B9">
        <w:rPr>
          <w:rFonts w:cs="Arial"/>
          <w:color w:val="943634" w:themeColor="accent2" w:themeShade="BF"/>
          <w:rtl/>
        </w:rPr>
        <w:t>, '</w:t>
      </w:r>
      <w:r w:rsidRPr="004152B9">
        <w:rPr>
          <w:rFonts w:cs="Arial" w:hint="cs"/>
          <w:color w:val="943634" w:themeColor="accent2" w:themeShade="BF"/>
          <w:rtl/>
        </w:rPr>
        <w:t>בחוץ</w:t>
      </w:r>
      <w:r w:rsidRPr="004152B9">
        <w:rPr>
          <w:rFonts w:cs="Arial"/>
          <w:color w:val="943634" w:themeColor="accent2" w:themeShade="BF"/>
          <w:rtl/>
        </w:rPr>
        <w:t>'.</w:t>
      </w:r>
    </w:p>
    <w:p w:rsidR="00016A12" w:rsidRPr="004152B9" w:rsidRDefault="00016A12" w:rsidP="00016A12">
      <w:pPr>
        <w:rPr>
          <w:color w:val="943634" w:themeColor="accent2" w:themeShade="BF"/>
          <w:rtl/>
        </w:rPr>
      </w:pPr>
      <w:r w:rsidRPr="004152B9">
        <w:rPr>
          <w:rFonts w:cs="Arial" w:hint="cs"/>
          <w:color w:val="943634" w:themeColor="accent2" w:themeShade="BF"/>
          <w:rtl/>
        </w:rPr>
        <w:t>ד</w:t>
      </w:r>
      <w:r w:rsidRPr="004152B9">
        <w:rPr>
          <w:rFonts w:cs="Arial"/>
          <w:color w:val="943634" w:themeColor="accent2" w:themeShade="BF"/>
          <w:rtl/>
        </w:rPr>
        <w:t xml:space="preserve">) </w:t>
      </w:r>
      <w:r w:rsidRPr="004152B9">
        <w:rPr>
          <w:rFonts w:cs="Arial" w:hint="cs"/>
          <w:color w:val="943634" w:themeColor="accent2" w:themeShade="BF"/>
          <w:rtl/>
        </w:rPr>
        <w:t>אין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להמתין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עד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שהנמצאים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בחוץ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יהיו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מוכנים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להיכנס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הבית</w:t>
      </w:r>
      <w:r w:rsidRPr="004152B9">
        <w:rPr>
          <w:rFonts w:cs="Arial"/>
          <w:color w:val="943634" w:themeColor="accent2" w:themeShade="BF"/>
          <w:rtl/>
        </w:rPr>
        <w:t xml:space="preserve">. </w:t>
      </w:r>
      <w:r w:rsidRPr="004152B9">
        <w:rPr>
          <w:rFonts w:cs="Arial" w:hint="cs"/>
          <w:color w:val="943634" w:themeColor="accent2" w:themeShade="BF"/>
          <w:rtl/>
        </w:rPr>
        <w:t>יש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לנהוג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כנרות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החנוכה</w:t>
      </w:r>
      <w:r w:rsidRPr="004152B9">
        <w:rPr>
          <w:rFonts w:cs="Arial"/>
          <w:color w:val="943634" w:themeColor="accent2" w:themeShade="BF"/>
          <w:rtl/>
        </w:rPr>
        <w:t xml:space="preserve"> - </w:t>
      </w:r>
      <w:r w:rsidRPr="004152B9">
        <w:rPr>
          <w:rFonts w:cs="Arial" w:hint="cs"/>
          <w:color w:val="943634" w:themeColor="accent2" w:themeShade="BF"/>
          <w:rtl/>
        </w:rPr>
        <w:t>להביא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אור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הנמצאים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בחוץ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במצבם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הנוכחי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כפי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שהם</w:t>
      </w:r>
      <w:r w:rsidRPr="004152B9">
        <w:rPr>
          <w:rFonts w:cs="Arial"/>
          <w:color w:val="943634" w:themeColor="accent2" w:themeShade="BF"/>
          <w:rtl/>
        </w:rPr>
        <w:t xml:space="preserve">. </w:t>
      </w:r>
      <w:r w:rsidRPr="004152B9">
        <w:rPr>
          <w:rFonts w:cs="Arial" w:hint="cs"/>
          <w:color w:val="943634" w:themeColor="accent2" w:themeShade="BF"/>
          <w:rtl/>
        </w:rPr>
        <w:t>אחר</w:t>
      </w:r>
      <w:r w:rsidRPr="004152B9">
        <w:rPr>
          <w:rFonts w:cs="Arial"/>
          <w:color w:val="943634" w:themeColor="accent2" w:themeShade="BF"/>
          <w:rtl/>
        </w:rPr>
        <w:t>-</w:t>
      </w:r>
      <w:r w:rsidRPr="004152B9">
        <w:rPr>
          <w:rFonts w:cs="Arial" w:hint="cs"/>
          <w:color w:val="943634" w:themeColor="accent2" w:themeShade="BF"/>
          <w:rtl/>
        </w:rPr>
        <w:t>כך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צריך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להשתדל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לקרבם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ולהכניסם</w:t>
      </w:r>
      <w:r w:rsidRPr="004152B9">
        <w:rPr>
          <w:rFonts w:cs="Arial"/>
          <w:color w:val="943634" w:themeColor="accent2" w:themeShade="BF"/>
          <w:rtl/>
        </w:rPr>
        <w:t xml:space="preserve"> '</w:t>
      </w:r>
      <w:r w:rsidRPr="004152B9">
        <w:rPr>
          <w:rFonts w:cs="Arial" w:hint="cs"/>
          <w:color w:val="943634" w:themeColor="accent2" w:themeShade="BF"/>
          <w:rtl/>
        </w:rPr>
        <w:t>פנימה</w:t>
      </w:r>
      <w:r w:rsidRPr="004152B9">
        <w:rPr>
          <w:rFonts w:cs="Arial"/>
          <w:color w:val="943634" w:themeColor="accent2" w:themeShade="BF"/>
          <w:rtl/>
        </w:rPr>
        <w:t>'.</w:t>
      </w:r>
    </w:p>
    <w:p w:rsidR="00016A12" w:rsidRPr="004152B9" w:rsidRDefault="00016A12" w:rsidP="00016A12">
      <w:pPr>
        <w:rPr>
          <w:color w:val="943634" w:themeColor="accent2" w:themeShade="BF"/>
          <w:rtl/>
        </w:rPr>
      </w:pPr>
      <w:r w:rsidRPr="004152B9">
        <w:rPr>
          <w:rFonts w:cs="Arial" w:hint="cs"/>
          <w:color w:val="943634" w:themeColor="accent2" w:themeShade="BF"/>
          <w:rtl/>
        </w:rPr>
        <w:t>ה</w:t>
      </w:r>
      <w:r w:rsidRPr="004152B9">
        <w:rPr>
          <w:rFonts w:cs="Arial"/>
          <w:color w:val="943634" w:themeColor="accent2" w:themeShade="BF"/>
          <w:rtl/>
        </w:rPr>
        <w:t xml:space="preserve">) </w:t>
      </w:r>
      <w:r w:rsidRPr="004152B9">
        <w:rPr>
          <w:rFonts w:cs="Arial" w:hint="cs"/>
          <w:color w:val="943634" w:themeColor="accent2" w:themeShade="BF"/>
          <w:rtl/>
        </w:rPr>
        <w:t>נרות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החנוכה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גם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רומזים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שאף</w:t>
      </w:r>
      <w:r w:rsidRPr="004152B9">
        <w:rPr>
          <w:rFonts w:cs="Arial"/>
          <w:color w:val="943634" w:themeColor="accent2" w:themeShade="BF"/>
          <w:rtl/>
        </w:rPr>
        <w:t>-</w:t>
      </w:r>
      <w:r w:rsidRPr="004152B9">
        <w:rPr>
          <w:rFonts w:cs="Arial" w:hint="cs"/>
          <w:color w:val="943634" w:themeColor="accent2" w:themeShade="BF"/>
          <w:rtl/>
        </w:rPr>
        <w:t>על</w:t>
      </w:r>
      <w:r w:rsidRPr="004152B9">
        <w:rPr>
          <w:rFonts w:cs="Arial"/>
          <w:color w:val="943634" w:themeColor="accent2" w:themeShade="BF"/>
          <w:rtl/>
        </w:rPr>
        <w:t>-</w:t>
      </w:r>
      <w:r w:rsidRPr="004152B9">
        <w:rPr>
          <w:rFonts w:cs="Arial" w:hint="cs"/>
          <w:color w:val="943634" w:themeColor="accent2" w:themeShade="BF"/>
          <w:rtl/>
        </w:rPr>
        <w:t>פי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שבחוץ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שקעה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החמה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והחושך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מכסה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הארץ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הרי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כשיהודי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רואה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זאת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אין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הוא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נבהל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מפני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החושך</w:t>
      </w:r>
      <w:r w:rsidRPr="004152B9">
        <w:rPr>
          <w:rFonts w:cs="Arial"/>
          <w:color w:val="943634" w:themeColor="accent2" w:themeShade="BF"/>
          <w:rtl/>
        </w:rPr>
        <w:t xml:space="preserve">. </w:t>
      </w:r>
      <w:r w:rsidRPr="004152B9">
        <w:rPr>
          <w:rFonts w:cs="Arial" w:hint="cs"/>
          <w:color w:val="943634" w:themeColor="accent2" w:themeShade="BF"/>
          <w:rtl/>
        </w:rPr>
        <w:t>אדרבה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הוא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מבין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שהגיע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הזמן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והרגע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שבורא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העולם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ומנהיגו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מעניק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היכולת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להתקדש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על</w:t>
      </w:r>
      <w:r w:rsidRPr="004152B9">
        <w:rPr>
          <w:rFonts w:cs="Arial"/>
          <w:color w:val="943634" w:themeColor="accent2" w:themeShade="BF"/>
          <w:rtl/>
        </w:rPr>
        <w:t>-</w:t>
      </w:r>
      <w:r w:rsidRPr="004152B9">
        <w:rPr>
          <w:rFonts w:cs="Arial" w:hint="cs"/>
          <w:color w:val="943634" w:themeColor="accent2" w:themeShade="BF"/>
          <w:rtl/>
        </w:rPr>
        <w:t>ידי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קיום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מצווה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חדשה</w:t>
      </w:r>
      <w:r w:rsidRPr="004152B9">
        <w:rPr>
          <w:rFonts w:cs="Arial"/>
          <w:color w:val="943634" w:themeColor="accent2" w:themeShade="BF"/>
          <w:rtl/>
        </w:rPr>
        <w:t xml:space="preserve">. </w:t>
      </w:r>
      <w:r w:rsidRPr="004152B9">
        <w:rPr>
          <w:rFonts w:cs="Arial" w:hint="cs"/>
          <w:color w:val="943634" w:themeColor="accent2" w:themeShade="BF"/>
          <w:rtl/>
        </w:rPr>
        <w:t>לכן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מודה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היהודי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לקב</w:t>
      </w:r>
      <w:r w:rsidRPr="004152B9">
        <w:rPr>
          <w:rFonts w:cs="Arial"/>
          <w:color w:val="943634" w:themeColor="accent2" w:themeShade="BF"/>
          <w:rtl/>
        </w:rPr>
        <w:t>"</w:t>
      </w:r>
      <w:r w:rsidRPr="004152B9">
        <w:rPr>
          <w:rFonts w:cs="Arial" w:hint="cs"/>
          <w:color w:val="943634" w:themeColor="accent2" w:themeShade="BF"/>
          <w:rtl/>
        </w:rPr>
        <w:t>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ומברך</w:t>
      </w:r>
      <w:r w:rsidRPr="004152B9">
        <w:rPr>
          <w:rFonts w:cs="Arial"/>
          <w:color w:val="943634" w:themeColor="accent2" w:themeShade="BF"/>
          <w:rtl/>
        </w:rPr>
        <w:t xml:space="preserve"> "</w:t>
      </w:r>
      <w:r w:rsidRPr="004152B9">
        <w:rPr>
          <w:rFonts w:cs="Arial" w:hint="cs"/>
          <w:color w:val="943634" w:themeColor="accent2" w:themeShade="BF"/>
          <w:rtl/>
        </w:rPr>
        <w:t>שהחיינו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וקיימנו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והגיענו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לזמן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הזה</w:t>
      </w:r>
      <w:r w:rsidRPr="004152B9">
        <w:rPr>
          <w:rFonts w:cs="Arial"/>
          <w:color w:val="943634" w:themeColor="accent2" w:themeShade="BF"/>
          <w:rtl/>
        </w:rPr>
        <w:t xml:space="preserve">", </w:t>
      </w:r>
      <w:r w:rsidRPr="004152B9">
        <w:rPr>
          <w:rFonts w:cs="Arial" w:hint="cs"/>
          <w:color w:val="943634" w:themeColor="accent2" w:themeShade="BF"/>
          <w:rtl/>
        </w:rPr>
        <w:t>והוא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מדליק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החנוכה</w:t>
      </w:r>
      <w:r w:rsidRPr="004152B9">
        <w:rPr>
          <w:rFonts w:cs="Arial"/>
          <w:color w:val="943634" w:themeColor="accent2" w:themeShade="BF"/>
          <w:rtl/>
        </w:rPr>
        <w:t>.</w:t>
      </w:r>
    </w:p>
    <w:p w:rsidR="00016A12" w:rsidRPr="004152B9" w:rsidRDefault="00016A12" w:rsidP="00016A12">
      <w:pPr>
        <w:rPr>
          <w:color w:val="943634" w:themeColor="accent2" w:themeShade="BF"/>
          <w:rtl/>
        </w:rPr>
      </w:pPr>
      <w:r w:rsidRPr="004152B9">
        <w:rPr>
          <w:rFonts w:cs="Arial" w:hint="cs"/>
          <w:color w:val="943634" w:themeColor="accent2" w:themeShade="BF"/>
          <w:rtl/>
        </w:rPr>
        <w:t>ו</w:t>
      </w:r>
      <w:r w:rsidRPr="004152B9">
        <w:rPr>
          <w:rFonts w:cs="Arial"/>
          <w:color w:val="943634" w:themeColor="accent2" w:themeShade="BF"/>
          <w:rtl/>
        </w:rPr>
        <w:t xml:space="preserve">) </w:t>
      </w:r>
      <w:r w:rsidRPr="004152B9">
        <w:rPr>
          <w:rFonts w:cs="Arial" w:hint="cs"/>
          <w:color w:val="943634" w:themeColor="accent2" w:themeShade="BF"/>
          <w:rtl/>
        </w:rPr>
        <w:t>מצוות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החנוכה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ניתנה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לגברים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והן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לנשים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אולם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דווקא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הנשים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נוהגות</w:t>
      </w:r>
      <w:r w:rsidRPr="004152B9">
        <w:rPr>
          <w:rFonts w:cs="Arial"/>
          <w:color w:val="943634" w:themeColor="accent2" w:themeShade="BF"/>
          <w:rtl/>
        </w:rPr>
        <w:t xml:space="preserve"> "</w:t>
      </w:r>
      <w:r w:rsidRPr="004152B9">
        <w:rPr>
          <w:rFonts w:cs="Arial" w:hint="cs"/>
          <w:color w:val="943634" w:themeColor="accent2" w:themeShade="BF"/>
          <w:rtl/>
        </w:rPr>
        <w:t>שלא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לעשות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מלאכה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בעוד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שהנרות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דולקות</w:t>
      </w:r>
      <w:r w:rsidRPr="004152B9">
        <w:rPr>
          <w:rFonts w:cs="Arial"/>
          <w:color w:val="943634" w:themeColor="accent2" w:themeShade="BF"/>
          <w:rtl/>
        </w:rPr>
        <w:t xml:space="preserve">". </w:t>
      </w:r>
      <w:r w:rsidRPr="004152B9">
        <w:rPr>
          <w:rFonts w:cs="Arial" w:hint="cs"/>
          <w:color w:val="943634" w:themeColor="accent2" w:themeShade="BF"/>
          <w:rtl/>
        </w:rPr>
        <w:t>התוכן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והמשמעות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נרות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החנוכה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חודרים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באופן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מיוחד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דווקא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ללב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הנשים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עד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שהן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מתעלות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ומתנתקות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לחלוטין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מכל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המלאכות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השונות</w:t>
      </w:r>
      <w:r w:rsidRPr="004152B9">
        <w:rPr>
          <w:rFonts w:cs="Arial"/>
          <w:color w:val="943634" w:themeColor="accent2" w:themeShade="BF"/>
          <w:rtl/>
        </w:rPr>
        <w:t>.</w:t>
      </w:r>
    </w:p>
    <w:p w:rsidR="00016A12" w:rsidRPr="004152B9" w:rsidRDefault="00016A12" w:rsidP="00016A12">
      <w:pPr>
        <w:rPr>
          <w:color w:val="943634" w:themeColor="accent2" w:themeShade="BF"/>
          <w:rtl/>
        </w:rPr>
      </w:pPr>
      <w:r w:rsidRPr="004152B9">
        <w:rPr>
          <w:rFonts w:cs="Arial" w:hint="cs"/>
          <w:color w:val="943634" w:themeColor="accent2" w:themeShade="BF"/>
          <w:rtl/>
        </w:rPr>
        <w:t>את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כל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הדברים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האמורים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יש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לתרגם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למעשים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שהרי</w:t>
      </w:r>
      <w:r w:rsidRPr="004152B9">
        <w:rPr>
          <w:rFonts w:cs="Arial"/>
          <w:color w:val="943634" w:themeColor="accent2" w:themeShade="BF"/>
          <w:rtl/>
        </w:rPr>
        <w:t xml:space="preserve"> "</w:t>
      </w:r>
      <w:r w:rsidRPr="004152B9">
        <w:rPr>
          <w:rFonts w:cs="Arial" w:hint="cs"/>
          <w:color w:val="943634" w:themeColor="accent2" w:themeShade="BF"/>
          <w:rtl/>
        </w:rPr>
        <w:t>המעשה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הוא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העיקר</w:t>
      </w:r>
      <w:r w:rsidRPr="004152B9">
        <w:rPr>
          <w:rFonts w:cs="Arial"/>
          <w:color w:val="943634" w:themeColor="accent2" w:themeShade="BF"/>
          <w:rtl/>
        </w:rPr>
        <w:t xml:space="preserve">". </w:t>
      </w:r>
      <w:r w:rsidRPr="004152B9">
        <w:rPr>
          <w:rFonts w:cs="Arial" w:hint="cs"/>
          <w:color w:val="943634" w:themeColor="accent2" w:themeShade="BF"/>
          <w:rtl/>
        </w:rPr>
        <w:t>יש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לפעול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בכיוון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זה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ובאופן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של</w:t>
      </w:r>
      <w:r w:rsidRPr="004152B9">
        <w:rPr>
          <w:rFonts w:cs="Arial"/>
          <w:color w:val="943634" w:themeColor="accent2" w:themeShade="BF"/>
          <w:rtl/>
        </w:rPr>
        <w:t xml:space="preserve"> "</w:t>
      </w:r>
      <w:proofErr w:type="spellStart"/>
      <w:r w:rsidRPr="004152B9">
        <w:rPr>
          <w:rFonts w:cs="Arial" w:hint="cs"/>
          <w:color w:val="943634" w:themeColor="accent2" w:themeShade="BF"/>
          <w:rtl/>
        </w:rPr>
        <w:t>יילכו</w:t>
      </w:r>
      <w:proofErr w:type="spellEnd"/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מחיל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חיל</w:t>
      </w:r>
      <w:r w:rsidRPr="004152B9">
        <w:rPr>
          <w:rFonts w:cs="Arial"/>
          <w:color w:val="943634" w:themeColor="accent2" w:themeShade="BF"/>
          <w:rtl/>
        </w:rPr>
        <w:t>".</w:t>
      </w:r>
    </w:p>
    <w:p w:rsidR="00016A12" w:rsidRPr="004152B9" w:rsidRDefault="00016A12" w:rsidP="00016A12">
      <w:pPr>
        <w:rPr>
          <w:rFonts w:hint="cs"/>
          <w:color w:val="943634" w:themeColor="accent2" w:themeShade="BF"/>
          <w:rtl/>
        </w:rPr>
      </w:pPr>
      <w:r w:rsidRPr="004152B9">
        <w:rPr>
          <w:rFonts w:cs="Arial" w:hint="cs"/>
          <w:color w:val="943634" w:themeColor="accent2" w:themeShade="BF"/>
          <w:rtl/>
        </w:rPr>
        <w:t>ויהי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רצון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שכאשר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כל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אחד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ואחת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מתוך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כלל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אחינו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בני</w:t>
      </w:r>
      <w:r w:rsidRPr="004152B9">
        <w:rPr>
          <w:rFonts w:cs="Arial"/>
          <w:color w:val="943634" w:themeColor="accent2" w:themeShade="BF"/>
          <w:rtl/>
        </w:rPr>
        <w:t>-</w:t>
      </w:r>
      <w:r w:rsidRPr="004152B9">
        <w:rPr>
          <w:rFonts w:cs="Arial" w:hint="cs"/>
          <w:color w:val="943634" w:themeColor="accent2" w:themeShade="BF"/>
          <w:rtl/>
        </w:rPr>
        <w:t>ישראל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יפעלו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בעניינים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אלה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ימהר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הדבר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ויחיש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את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שימת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הקץ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לחושך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גלותנו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ולחושך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השורר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בעולם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כולו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וכמו</w:t>
      </w:r>
      <w:r w:rsidRPr="004152B9">
        <w:rPr>
          <w:rFonts w:cs="Arial"/>
          <w:color w:val="943634" w:themeColor="accent2" w:themeShade="BF"/>
          <w:rtl/>
        </w:rPr>
        <w:t xml:space="preserve"> "</w:t>
      </w:r>
      <w:r w:rsidRPr="004152B9">
        <w:rPr>
          <w:rFonts w:cs="Arial" w:hint="cs"/>
          <w:color w:val="943634" w:themeColor="accent2" w:themeShade="BF"/>
          <w:rtl/>
        </w:rPr>
        <w:t>שעשה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ניסים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לאבותינו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בימים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ההם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בזמן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הזה</w:t>
      </w:r>
      <w:r w:rsidRPr="004152B9">
        <w:rPr>
          <w:rFonts w:cs="Arial"/>
          <w:color w:val="943634" w:themeColor="accent2" w:themeShade="BF"/>
          <w:rtl/>
        </w:rPr>
        <w:t xml:space="preserve">" - </w:t>
      </w:r>
      <w:r w:rsidRPr="004152B9">
        <w:rPr>
          <w:rFonts w:cs="Arial" w:hint="cs"/>
          <w:color w:val="943634" w:themeColor="accent2" w:themeShade="BF"/>
          <w:rtl/>
        </w:rPr>
        <w:t>כן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נזכה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במהרה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בימינו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שהקב</w:t>
      </w:r>
      <w:r w:rsidRPr="004152B9">
        <w:rPr>
          <w:rFonts w:cs="Arial"/>
          <w:color w:val="943634" w:themeColor="accent2" w:themeShade="BF"/>
          <w:rtl/>
        </w:rPr>
        <w:t>"</w:t>
      </w:r>
      <w:r w:rsidRPr="004152B9">
        <w:rPr>
          <w:rFonts w:cs="Arial" w:hint="cs"/>
          <w:color w:val="943634" w:themeColor="accent2" w:themeShade="BF"/>
          <w:rtl/>
        </w:rPr>
        <w:t>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יעשה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לנו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ניסים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ונפלאות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וישועות</w:t>
      </w:r>
      <w:r w:rsidRPr="004152B9">
        <w:rPr>
          <w:rFonts w:cs="Arial"/>
          <w:color w:val="943634" w:themeColor="accent2" w:themeShade="BF"/>
          <w:rtl/>
        </w:rPr>
        <w:t xml:space="preserve"> - </w:t>
      </w:r>
      <w:r w:rsidRPr="004152B9">
        <w:rPr>
          <w:rFonts w:cs="Arial" w:hint="cs"/>
          <w:color w:val="943634" w:themeColor="accent2" w:themeShade="BF"/>
          <w:rtl/>
        </w:rPr>
        <w:t>ובמיוחד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בשנה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זו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תהיה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שנת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ניסים</w:t>
      </w:r>
      <w:r w:rsidRPr="004152B9">
        <w:rPr>
          <w:rFonts w:cs="Arial"/>
          <w:color w:val="943634" w:themeColor="accent2" w:themeShade="BF"/>
          <w:rtl/>
        </w:rPr>
        <w:t xml:space="preserve"> - </w:t>
      </w:r>
      <w:r w:rsidRPr="004152B9">
        <w:rPr>
          <w:rFonts w:cs="Arial" w:hint="cs"/>
          <w:color w:val="943634" w:themeColor="accent2" w:themeShade="BF"/>
          <w:rtl/>
        </w:rPr>
        <w:t>בביאת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משיח</w:t>
      </w:r>
      <w:r w:rsidRPr="004152B9">
        <w:rPr>
          <w:rFonts w:cs="Arial"/>
          <w:color w:val="943634" w:themeColor="accent2" w:themeShade="BF"/>
          <w:rtl/>
        </w:rPr>
        <w:t>-</w:t>
      </w:r>
      <w:r w:rsidRPr="004152B9">
        <w:rPr>
          <w:rFonts w:cs="Arial" w:hint="cs"/>
          <w:color w:val="943634" w:themeColor="accent2" w:themeShade="BF"/>
          <w:rtl/>
        </w:rPr>
        <w:t>צדקנו</w:t>
      </w:r>
      <w:r w:rsidRPr="004152B9">
        <w:rPr>
          <w:rFonts w:cs="Arial"/>
          <w:color w:val="943634" w:themeColor="accent2" w:themeShade="BF"/>
          <w:rtl/>
        </w:rPr>
        <w:t xml:space="preserve">, </w:t>
      </w:r>
      <w:r w:rsidRPr="004152B9">
        <w:rPr>
          <w:rFonts w:cs="Arial" w:hint="cs"/>
          <w:color w:val="943634" w:themeColor="accent2" w:themeShade="BF"/>
          <w:rtl/>
        </w:rPr>
        <w:t>שלבואו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הננו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מקווים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ומחכים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כל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יום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וכל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היום</w:t>
      </w:r>
      <w:r w:rsidRPr="004152B9">
        <w:rPr>
          <w:rFonts w:cs="Arial"/>
          <w:color w:val="943634" w:themeColor="accent2" w:themeShade="BF"/>
          <w:rtl/>
        </w:rPr>
        <w:t xml:space="preserve"> - </w:t>
      </w:r>
      <w:r w:rsidRPr="004152B9">
        <w:rPr>
          <w:rFonts w:cs="Arial" w:hint="cs"/>
          <w:color w:val="943634" w:themeColor="accent2" w:themeShade="BF"/>
          <w:rtl/>
        </w:rPr>
        <w:t>בקרוב</w:t>
      </w:r>
      <w:r w:rsidRPr="004152B9">
        <w:rPr>
          <w:rFonts w:cs="Arial"/>
          <w:color w:val="943634" w:themeColor="accent2" w:themeShade="BF"/>
          <w:rtl/>
        </w:rPr>
        <w:t xml:space="preserve"> </w:t>
      </w:r>
      <w:r w:rsidRPr="004152B9">
        <w:rPr>
          <w:rFonts w:cs="Arial" w:hint="cs"/>
          <w:color w:val="943634" w:themeColor="accent2" w:themeShade="BF"/>
          <w:rtl/>
        </w:rPr>
        <w:t>ממש</w:t>
      </w:r>
      <w:r w:rsidRPr="004152B9">
        <w:rPr>
          <w:rFonts w:cs="Arial"/>
          <w:color w:val="943634" w:themeColor="accent2" w:themeShade="BF"/>
          <w:rtl/>
        </w:rPr>
        <w:t>.</w:t>
      </w:r>
    </w:p>
    <w:p w:rsidR="00016A12" w:rsidRDefault="00016A12" w:rsidP="00016A12">
      <w:pPr>
        <w:rPr>
          <w:rFonts w:hint="cs"/>
          <w:rtl/>
        </w:rPr>
      </w:pPr>
    </w:p>
    <w:p w:rsidR="00016A12" w:rsidRDefault="00016A12" w:rsidP="00016A12">
      <w:pPr>
        <w:rPr>
          <w:rFonts w:hint="cs"/>
          <w:rtl/>
        </w:rPr>
      </w:pPr>
    </w:p>
    <w:p w:rsidR="00016A12" w:rsidRDefault="00016A12" w:rsidP="00016A12">
      <w:pPr>
        <w:rPr>
          <w:rFonts w:hint="cs"/>
          <w:rtl/>
        </w:rPr>
      </w:pPr>
    </w:p>
    <w:p w:rsidR="00016A12" w:rsidRDefault="00016A12" w:rsidP="00016A12">
      <w:pPr>
        <w:rPr>
          <w:rFonts w:hint="cs"/>
          <w:rtl/>
        </w:rPr>
      </w:pPr>
    </w:p>
    <w:p w:rsidR="00016A12" w:rsidRPr="004152B9" w:rsidRDefault="00016A12" w:rsidP="00016A12">
      <w:pPr>
        <w:rPr>
          <w:color w:val="244061" w:themeColor="accent1" w:themeShade="80"/>
          <w:rtl/>
        </w:rPr>
      </w:pPr>
      <w:r w:rsidRPr="004152B9">
        <w:rPr>
          <w:rFonts w:cs="Arial" w:hint="cs"/>
          <w:color w:val="244061" w:themeColor="accent1" w:themeShade="80"/>
          <w:rtl/>
        </w:rPr>
        <w:lastRenderedPageBreak/>
        <w:t>ה</w:t>
      </w:r>
      <w:r w:rsidRPr="004152B9">
        <w:rPr>
          <w:rFonts w:cs="Arial" w:hint="cs"/>
          <w:color w:val="244061" w:themeColor="accent1" w:themeShade="80"/>
          <w:rtl/>
        </w:rPr>
        <w:t>יוונים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שאפו</w:t>
      </w:r>
      <w:r w:rsidRPr="004152B9">
        <w:rPr>
          <w:rFonts w:cs="Arial"/>
          <w:color w:val="244061" w:themeColor="accent1" w:themeShade="80"/>
          <w:rtl/>
        </w:rPr>
        <w:t xml:space="preserve"> "</w:t>
      </w:r>
      <w:r w:rsidRPr="004152B9">
        <w:rPr>
          <w:rFonts w:cs="Arial" w:hint="cs"/>
          <w:color w:val="244061" w:themeColor="accent1" w:themeShade="80"/>
          <w:rtl/>
        </w:rPr>
        <w:t>להעבירם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מחוקי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רצונך</w:t>
      </w:r>
      <w:r w:rsidRPr="004152B9">
        <w:rPr>
          <w:rFonts w:cs="Arial"/>
          <w:color w:val="244061" w:themeColor="accent1" w:themeShade="80"/>
          <w:rtl/>
        </w:rPr>
        <w:t xml:space="preserve">". </w:t>
      </w:r>
      <w:r w:rsidRPr="004152B9">
        <w:rPr>
          <w:rFonts w:cs="Arial" w:hint="cs"/>
          <w:color w:val="244061" w:themeColor="accent1" w:themeShade="80"/>
          <w:rtl/>
        </w:rPr>
        <w:t>הם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התנגדו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לקדושה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האלוקית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שבמצוות</w:t>
      </w:r>
      <w:r w:rsidRPr="004152B9">
        <w:rPr>
          <w:rFonts w:cs="Arial"/>
          <w:color w:val="244061" w:themeColor="accent1" w:themeShade="80"/>
          <w:rtl/>
        </w:rPr>
        <w:t xml:space="preserve">; </w:t>
      </w:r>
      <w:r w:rsidRPr="004152B9">
        <w:rPr>
          <w:rFonts w:cs="Arial" w:hint="cs"/>
          <w:color w:val="244061" w:themeColor="accent1" w:themeShade="80"/>
          <w:rtl/>
        </w:rPr>
        <w:t>לעובדה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שהמצוות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רצונו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הקב</w:t>
      </w:r>
      <w:r w:rsidRPr="004152B9">
        <w:rPr>
          <w:rFonts w:cs="Arial"/>
          <w:color w:val="244061" w:themeColor="accent1" w:themeShade="80"/>
          <w:rtl/>
        </w:rPr>
        <w:t>"</w:t>
      </w:r>
      <w:r w:rsidRPr="004152B9">
        <w:rPr>
          <w:rFonts w:cs="Arial" w:hint="cs"/>
          <w:color w:val="244061" w:themeColor="accent1" w:themeShade="80"/>
          <w:rtl/>
        </w:rPr>
        <w:t>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עצמו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ושעל</w:t>
      </w:r>
      <w:r w:rsidRPr="004152B9">
        <w:rPr>
          <w:rFonts w:cs="Arial"/>
          <w:color w:val="244061" w:themeColor="accent1" w:themeShade="80"/>
          <w:rtl/>
        </w:rPr>
        <w:t>-</w:t>
      </w:r>
      <w:r w:rsidRPr="004152B9">
        <w:rPr>
          <w:rFonts w:cs="Arial" w:hint="cs"/>
          <w:color w:val="244061" w:themeColor="accent1" w:themeShade="80"/>
          <w:rtl/>
        </w:rPr>
        <w:t>ידי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קיומן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נוצר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חיבור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בינינו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ובינו</w:t>
      </w:r>
      <w:r w:rsidRPr="004152B9">
        <w:rPr>
          <w:rFonts w:cs="Arial"/>
          <w:color w:val="244061" w:themeColor="accent1" w:themeShade="80"/>
          <w:rtl/>
        </w:rPr>
        <w:t>.</w:t>
      </w:r>
    </w:p>
    <w:p w:rsidR="00016A12" w:rsidRPr="004152B9" w:rsidRDefault="00016A12" w:rsidP="00016A12">
      <w:pPr>
        <w:rPr>
          <w:color w:val="244061" w:themeColor="accent1" w:themeShade="80"/>
          <w:rtl/>
        </w:rPr>
      </w:pPr>
    </w:p>
    <w:p w:rsidR="00016A12" w:rsidRPr="004152B9" w:rsidRDefault="00016A12" w:rsidP="00016A12">
      <w:pPr>
        <w:rPr>
          <w:color w:val="244061" w:themeColor="accent1" w:themeShade="80"/>
          <w:rtl/>
        </w:rPr>
      </w:pPr>
      <w:r w:rsidRPr="004152B9">
        <w:rPr>
          <w:rFonts w:cs="Arial" w:hint="cs"/>
          <w:color w:val="244061" w:themeColor="accent1" w:themeShade="80"/>
          <w:rtl/>
        </w:rPr>
        <w:t>על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נס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חנוכה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מספרת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הגמרא</w:t>
      </w:r>
      <w:r w:rsidRPr="004152B9">
        <w:rPr>
          <w:rFonts w:cs="Arial"/>
          <w:color w:val="244061" w:themeColor="accent1" w:themeShade="80"/>
          <w:rtl/>
        </w:rPr>
        <w:t>: "</w:t>
      </w:r>
      <w:r w:rsidRPr="004152B9">
        <w:rPr>
          <w:rFonts w:cs="Arial" w:hint="cs"/>
          <w:color w:val="244061" w:themeColor="accent1" w:themeShade="80"/>
          <w:rtl/>
        </w:rPr>
        <w:t>כשנכנסו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היוונים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להיכל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טימאו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כל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השמנים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שבהיכל</w:t>
      </w:r>
      <w:r w:rsidRPr="004152B9">
        <w:rPr>
          <w:rFonts w:cs="Arial"/>
          <w:color w:val="244061" w:themeColor="accent1" w:themeShade="80"/>
          <w:rtl/>
        </w:rPr>
        <w:t xml:space="preserve">". </w:t>
      </w:r>
      <w:r w:rsidRPr="004152B9">
        <w:rPr>
          <w:rFonts w:cs="Arial" w:hint="cs"/>
          <w:color w:val="244061" w:themeColor="accent1" w:themeShade="80"/>
          <w:rtl/>
        </w:rPr>
        <w:t>כלומר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היוונים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נגעו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בשמן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הטהור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וטימאוהו</w:t>
      </w:r>
      <w:r w:rsidRPr="004152B9">
        <w:rPr>
          <w:rFonts w:cs="Arial"/>
          <w:color w:val="244061" w:themeColor="accent1" w:themeShade="80"/>
          <w:rtl/>
        </w:rPr>
        <w:t xml:space="preserve">. </w:t>
      </w:r>
      <w:r w:rsidRPr="004152B9">
        <w:rPr>
          <w:rFonts w:cs="Arial" w:hint="cs"/>
          <w:color w:val="244061" w:themeColor="accent1" w:themeShade="80"/>
          <w:rtl/>
        </w:rPr>
        <w:t>מעשה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זה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שלהם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אינו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מובן</w:t>
      </w:r>
      <w:r w:rsidRPr="004152B9">
        <w:rPr>
          <w:rFonts w:cs="Arial"/>
          <w:color w:val="244061" w:themeColor="accent1" w:themeShade="80"/>
          <w:rtl/>
        </w:rPr>
        <w:t xml:space="preserve">: </w:t>
      </w:r>
      <w:r w:rsidRPr="004152B9">
        <w:rPr>
          <w:rFonts w:cs="Arial" w:hint="cs"/>
          <w:color w:val="244061" w:themeColor="accent1" w:themeShade="80"/>
          <w:rtl/>
        </w:rPr>
        <w:t>אם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רצו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להשבית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עבודת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המקדש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ולמנוע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הדלקת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המנורה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היו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צריכים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לאבד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השמן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ולא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להסתפק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proofErr w:type="spellStart"/>
      <w:r w:rsidRPr="004152B9">
        <w:rPr>
          <w:rFonts w:cs="Arial" w:hint="cs"/>
          <w:color w:val="244061" w:themeColor="accent1" w:themeShade="80"/>
          <w:rtl/>
        </w:rPr>
        <w:t>בטימואו</w:t>
      </w:r>
      <w:proofErr w:type="spellEnd"/>
      <w:r w:rsidRPr="004152B9">
        <w:rPr>
          <w:rFonts w:cs="Arial"/>
          <w:color w:val="244061" w:themeColor="accent1" w:themeShade="80"/>
          <w:rtl/>
        </w:rPr>
        <w:t>.</w:t>
      </w:r>
    </w:p>
    <w:p w:rsidR="00016A12" w:rsidRPr="004152B9" w:rsidRDefault="00016A12" w:rsidP="00016A12">
      <w:pPr>
        <w:rPr>
          <w:color w:val="244061" w:themeColor="accent1" w:themeShade="80"/>
          <w:rtl/>
        </w:rPr>
      </w:pPr>
      <w:r w:rsidRPr="004152B9">
        <w:rPr>
          <w:rFonts w:cs="Arial" w:hint="cs"/>
          <w:color w:val="244061" w:themeColor="accent1" w:themeShade="80"/>
          <w:rtl/>
        </w:rPr>
        <w:t>יתרה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מזו</w:t>
      </w:r>
      <w:r w:rsidRPr="004152B9">
        <w:rPr>
          <w:rFonts w:cs="Arial"/>
          <w:color w:val="244061" w:themeColor="accent1" w:themeShade="80"/>
          <w:rtl/>
        </w:rPr>
        <w:t xml:space="preserve">: </w:t>
      </w:r>
      <w:r w:rsidRPr="004152B9">
        <w:rPr>
          <w:rFonts w:cs="Arial" w:hint="cs"/>
          <w:color w:val="244061" w:themeColor="accent1" w:themeShade="80"/>
          <w:rtl/>
        </w:rPr>
        <w:t>ב</w:t>
      </w:r>
      <w:r w:rsidRPr="004152B9">
        <w:rPr>
          <w:rFonts w:cs="Arial"/>
          <w:color w:val="244061" w:themeColor="accent1" w:themeShade="80"/>
          <w:rtl/>
        </w:rPr>
        <w:t>"</w:t>
      </w:r>
      <w:r w:rsidRPr="004152B9">
        <w:rPr>
          <w:rFonts w:cs="Arial" w:hint="cs"/>
          <w:color w:val="244061" w:themeColor="accent1" w:themeShade="80"/>
          <w:rtl/>
        </w:rPr>
        <w:t>טימאו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כל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השמנים</w:t>
      </w:r>
      <w:r w:rsidRPr="004152B9">
        <w:rPr>
          <w:rFonts w:cs="Arial"/>
          <w:color w:val="244061" w:themeColor="accent1" w:themeShade="80"/>
          <w:rtl/>
        </w:rPr>
        <w:t xml:space="preserve">" </w:t>
      </w:r>
      <w:r w:rsidRPr="004152B9">
        <w:rPr>
          <w:rFonts w:cs="Arial" w:hint="cs"/>
          <w:color w:val="244061" w:themeColor="accent1" w:themeShade="80"/>
          <w:rtl/>
        </w:rPr>
        <w:t>לא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פעלו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לכאורה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מאומה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שהרי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ההלכה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היא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שהטומאה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נדחית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בציבור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וכאשר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הציבור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צריך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לקיים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המצווה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אין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הטומאה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מעכבת</w:t>
      </w:r>
      <w:r w:rsidRPr="004152B9">
        <w:rPr>
          <w:rFonts w:cs="Arial"/>
          <w:color w:val="244061" w:themeColor="accent1" w:themeShade="80"/>
          <w:rtl/>
        </w:rPr>
        <w:t xml:space="preserve">. </w:t>
      </w:r>
      <w:r w:rsidRPr="004152B9">
        <w:rPr>
          <w:rFonts w:cs="Arial" w:hint="cs"/>
          <w:color w:val="244061" w:themeColor="accent1" w:themeShade="80"/>
          <w:rtl/>
        </w:rPr>
        <w:t>לאור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זאת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מתעוררת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שאלה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על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המשך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המאורעות</w:t>
      </w:r>
      <w:r w:rsidRPr="004152B9">
        <w:rPr>
          <w:rFonts w:cs="Arial"/>
          <w:color w:val="244061" w:themeColor="accent1" w:themeShade="80"/>
          <w:rtl/>
        </w:rPr>
        <w:t xml:space="preserve">: </w:t>
      </w:r>
      <w:r w:rsidRPr="004152B9">
        <w:rPr>
          <w:rFonts w:cs="Arial" w:hint="cs"/>
          <w:color w:val="244061" w:themeColor="accent1" w:themeShade="80"/>
          <w:rtl/>
        </w:rPr>
        <w:t>אם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במצב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כזה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מותר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להדליק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בשמן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טמא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מדוע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חולל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הקב</w:t>
      </w:r>
      <w:r w:rsidRPr="004152B9">
        <w:rPr>
          <w:rFonts w:cs="Arial"/>
          <w:color w:val="244061" w:themeColor="accent1" w:themeShade="80"/>
          <w:rtl/>
        </w:rPr>
        <w:t>"</w:t>
      </w:r>
      <w:r w:rsidRPr="004152B9">
        <w:rPr>
          <w:rFonts w:cs="Arial" w:hint="cs"/>
          <w:color w:val="244061" w:themeColor="accent1" w:themeShade="80"/>
          <w:rtl/>
        </w:rPr>
        <w:t>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הנס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הגדול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פך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השמן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הטהור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והלוא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אין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הקב</w:t>
      </w:r>
      <w:r w:rsidRPr="004152B9">
        <w:rPr>
          <w:rFonts w:cs="Arial"/>
          <w:color w:val="244061" w:themeColor="accent1" w:themeShade="80"/>
          <w:rtl/>
        </w:rPr>
        <w:t>"</w:t>
      </w:r>
      <w:r w:rsidRPr="004152B9">
        <w:rPr>
          <w:rFonts w:cs="Arial" w:hint="cs"/>
          <w:color w:val="244061" w:themeColor="accent1" w:themeShade="80"/>
          <w:rtl/>
        </w:rPr>
        <w:t>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אינו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עושה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ניסים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לשווא</w:t>
      </w:r>
      <w:r w:rsidRPr="004152B9">
        <w:rPr>
          <w:rFonts w:cs="Arial"/>
          <w:color w:val="244061" w:themeColor="accent1" w:themeShade="80"/>
          <w:rtl/>
        </w:rPr>
        <w:t>.</w:t>
      </w:r>
    </w:p>
    <w:p w:rsidR="00016A12" w:rsidRPr="004152B9" w:rsidRDefault="00016A12" w:rsidP="00016A12">
      <w:pPr>
        <w:rPr>
          <w:color w:val="244061" w:themeColor="accent1" w:themeShade="80"/>
          <w:rtl/>
        </w:rPr>
      </w:pPr>
      <w:r w:rsidRPr="004152B9">
        <w:rPr>
          <w:rFonts w:cs="Arial" w:hint="cs"/>
          <w:color w:val="244061" w:themeColor="accent1" w:themeShade="80"/>
          <w:rtl/>
        </w:rPr>
        <w:t>התורה</w:t>
      </w:r>
      <w:r w:rsidRPr="004152B9">
        <w:rPr>
          <w:rFonts w:cs="Arial"/>
          <w:color w:val="244061" w:themeColor="accent1" w:themeShade="80"/>
          <w:rtl/>
        </w:rPr>
        <w:t xml:space="preserve"> - </w:t>
      </w:r>
      <w:r w:rsidRPr="004152B9">
        <w:rPr>
          <w:rFonts w:cs="Arial" w:hint="cs"/>
          <w:color w:val="244061" w:themeColor="accent1" w:themeShade="80"/>
          <w:rtl/>
        </w:rPr>
        <w:t>תורת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</w:t>
      </w:r>
      <w:r w:rsidRPr="004152B9">
        <w:rPr>
          <w:rFonts w:cs="Arial"/>
          <w:color w:val="244061" w:themeColor="accent1" w:themeShade="80"/>
          <w:rtl/>
        </w:rPr>
        <w:t>'</w:t>
      </w:r>
    </w:p>
    <w:p w:rsidR="00016A12" w:rsidRPr="004152B9" w:rsidRDefault="00016A12" w:rsidP="00016A12">
      <w:pPr>
        <w:rPr>
          <w:color w:val="244061" w:themeColor="accent1" w:themeShade="80"/>
          <w:rtl/>
        </w:rPr>
      </w:pPr>
      <w:r w:rsidRPr="004152B9">
        <w:rPr>
          <w:rFonts w:cs="Arial" w:hint="cs"/>
          <w:color w:val="244061" w:themeColor="accent1" w:themeShade="80"/>
          <w:rtl/>
        </w:rPr>
        <w:t>אלא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המעשה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היוונים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משקף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מזימתם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proofErr w:type="spellStart"/>
      <w:r w:rsidRPr="004152B9">
        <w:rPr>
          <w:rFonts w:cs="Arial" w:hint="cs"/>
          <w:color w:val="244061" w:themeColor="accent1" w:themeShade="80"/>
          <w:rtl/>
        </w:rPr>
        <w:t>האמיתית</w:t>
      </w:r>
      <w:proofErr w:type="spellEnd"/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ולשם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ביטולה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התחולל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הנס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הגדול</w:t>
      </w:r>
      <w:r w:rsidRPr="004152B9">
        <w:rPr>
          <w:rFonts w:cs="Arial"/>
          <w:color w:val="244061" w:themeColor="accent1" w:themeShade="80"/>
          <w:rtl/>
        </w:rPr>
        <w:t xml:space="preserve">. </w:t>
      </w:r>
      <w:r w:rsidRPr="004152B9">
        <w:rPr>
          <w:rFonts w:cs="Arial" w:hint="cs"/>
          <w:color w:val="244061" w:themeColor="accent1" w:themeShade="80"/>
          <w:rtl/>
        </w:rPr>
        <w:t>השמן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מורה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על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חכמה</w:t>
      </w:r>
      <w:r w:rsidRPr="004152B9">
        <w:rPr>
          <w:rFonts w:cs="Arial"/>
          <w:color w:val="244061" w:themeColor="accent1" w:themeShade="80"/>
          <w:rtl/>
        </w:rPr>
        <w:t xml:space="preserve">. </w:t>
      </w:r>
      <w:r w:rsidRPr="004152B9">
        <w:rPr>
          <w:rFonts w:cs="Arial" w:hint="cs"/>
          <w:color w:val="244061" w:themeColor="accent1" w:themeShade="80"/>
          <w:rtl/>
        </w:rPr>
        <w:t>כאשר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השאירו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היוונים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השמן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ורק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טימאוהו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ביקשו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לומר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שהם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מסכימים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להשאיר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חכמת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התורה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בעם</w:t>
      </w:r>
      <w:r w:rsidRPr="004152B9">
        <w:rPr>
          <w:rFonts w:cs="Arial"/>
          <w:color w:val="244061" w:themeColor="accent1" w:themeShade="80"/>
          <w:rtl/>
        </w:rPr>
        <w:t>-</w:t>
      </w:r>
      <w:r w:rsidRPr="004152B9">
        <w:rPr>
          <w:rFonts w:cs="Arial" w:hint="cs"/>
          <w:color w:val="244061" w:themeColor="accent1" w:themeShade="80"/>
          <w:rtl/>
        </w:rPr>
        <w:t>ישראל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אולם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רצונם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proofErr w:type="spellStart"/>
      <w:r w:rsidRPr="004152B9">
        <w:rPr>
          <w:rFonts w:cs="Arial" w:hint="cs"/>
          <w:color w:val="244061" w:themeColor="accent1" w:themeShade="80"/>
          <w:rtl/>
        </w:rPr>
        <w:t>שה</w:t>
      </w:r>
      <w:r w:rsidRPr="004152B9">
        <w:rPr>
          <w:rFonts w:cs="Arial"/>
          <w:color w:val="244061" w:themeColor="accent1" w:themeShade="80"/>
          <w:rtl/>
        </w:rPr>
        <w:t>'</w:t>
      </w:r>
      <w:r w:rsidRPr="004152B9">
        <w:rPr>
          <w:rFonts w:cs="Arial" w:hint="cs"/>
          <w:color w:val="244061" w:themeColor="accent1" w:themeShade="80"/>
          <w:rtl/>
        </w:rPr>
        <w:t>שמן</w:t>
      </w:r>
      <w:proofErr w:type="spellEnd"/>
      <w:r w:rsidRPr="004152B9">
        <w:rPr>
          <w:rFonts w:cs="Arial"/>
          <w:color w:val="244061" w:themeColor="accent1" w:themeShade="80"/>
          <w:rtl/>
        </w:rPr>
        <w:t xml:space="preserve">' </w:t>
      </w:r>
      <w:r w:rsidRPr="004152B9">
        <w:rPr>
          <w:rFonts w:cs="Arial" w:hint="cs"/>
          <w:color w:val="244061" w:themeColor="accent1" w:themeShade="80"/>
          <w:rtl/>
        </w:rPr>
        <w:t>יהיה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טמא</w:t>
      </w:r>
      <w:r w:rsidRPr="004152B9">
        <w:rPr>
          <w:rFonts w:cs="Arial"/>
          <w:color w:val="244061" w:themeColor="accent1" w:themeShade="80"/>
          <w:rtl/>
        </w:rPr>
        <w:t xml:space="preserve">. </w:t>
      </w:r>
      <w:r w:rsidRPr="004152B9">
        <w:rPr>
          <w:rFonts w:cs="Arial" w:hint="cs"/>
          <w:color w:val="244061" w:themeColor="accent1" w:themeShade="80"/>
          <w:rtl/>
        </w:rPr>
        <w:t>שילמדו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התורה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כחכמה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ככל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החכמות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בלי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להדגיש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האלוקות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שבתורה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הקדושה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האלוקית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שבה</w:t>
      </w:r>
      <w:r w:rsidRPr="004152B9">
        <w:rPr>
          <w:rFonts w:cs="Arial"/>
          <w:color w:val="244061" w:themeColor="accent1" w:themeShade="80"/>
          <w:rtl/>
        </w:rPr>
        <w:t>.</w:t>
      </w:r>
    </w:p>
    <w:p w:rsidR="00016A12" w:rsidRPr="004152B9" w:rsidRDefault="00016A12" w:rsidP="00016A12">
      <w:pPr>
        <w:rPr>
          <w:color w:val="244061" w:themeColor="accent1" w:themeShade="80"/>
          <w:rtl/>
        </w:rPr>
      </w:pPr>
      <w:r w:rsidRPr="004152B9">
        <w:rPr>
          <w:rFonts w:cs="Arial" w:hint="cs"/>
          <w:color w:val="244061" w:themeColor="accent1" w:themeShade="80"/>
          <w:rtl/>
        </w:rPr>
        <w:t>כוונתם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היוונים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באה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לידי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ביטוי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בלשון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התפילה</w:t>
      </w:r>
      <w:r w:rsidRPr="004152B9">
        <w:rPr>
          <w:rFonts w:cs="Arial"/>
          <w:color w:val="244061" w:themeColor="accent1" w:themeShade="80"/>
          <w:rtl/>
        </w:rPr>
        <w:t xml:space="preserve"> "</w:t>
      </w:r>
      <w:r w:rsidRPr="004152B9">
        <w:rPr>
          <w:rFonts w:cs="Arial" w:hint="cs"/>
          <w:color w:val="244061" w:themeColor="accent1" w:themeShade="80"/>
          <w:rtl/>
        </w:rPr>
        <w:t>להשכיחם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תורתך</w:t>
      </w:r>
      <w:r w:rsidRPr="004152B9">
        <w:rPr>
          <w:rFonts w:cs="Arial"/>
          <w:color w:val="244061" w:themeColor="accent1" w:themeShade="80"/>
          <w:rtl/>
        </w:rPr>
        <w:t xml:space="preserve">". </w:t>
      </w:r>
      <w:r w:rsidRPr="004152B9">
        <w:rPr>
          <w:rFonts w:cs="Arial" w:hint="cs"/>
          <w:color w:val="244061" w:themeColor="accent1" w:themeShade="80"/>
          <w:rtl/>
        </w:rPr>
        <w:t>לא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נאמר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כאן</w:t>
      </w:r>
      <w:r w:rsidRPr="004152B9">
        <w:rPr>
          <w:rFonts w:cs="Arial"/>
          <w:color w:val="244061" w:themeColor="accent1" w:themeShade="80"/>
          <w:rtl/>
        </w:rPr>
        <w:t xml:space="preserve"> "</w:t>
      </w:r>
      <w:r w:rsidRPr="004152B9">
        <w:rPr>
          <w:rFonts w:cs="Arial" w:hint="cs"/>
          <w:color w:val="244061" w:themeColor="accent1" w:themeShade="80"/>
          <w:rtl/>
        </w:rPr>
        <w:t>להשכיחם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התורה</w:t>
      </w:r>
      <w:r w:rsidRPr="004152B9">
        <w:rPr>
          <w:rFonts w:cs="Arial"/>
          <w:color w:val="244061" w:themeColor="accent1" w:themeShade="80"/>
          <w:rtl/>
        </w:rPr>
        <w:t xml:space="preserve">", </w:t>
      </w:r>
      <w:r w:rsidRPr="004152B9">
        <w:rPr>
          <w:rFonts w:cs="Arial" w:hint="cs"/>
          <w:color w:val="244061" w:themeColor="accent1" w:themeShade="80"/>
          <w:rtl/>
        </w:rPr>
        <w:t>אלא</w:t>
      </w:r>
      <w:r w:rsidRPr="004152B9">
        <w:rPr>
          <w:rFonts w:cs="Arial"/>
          <w:color w:val="244061" w:themeColor="accent1" w:themeShade="80"/>
          <w:rtl/>
        </w:rPr>
        <w:t xml:space="preserve"> "</w:t>
      </w:r>
      <w:r w:rsidRPr="004152B9">
        <w:rPr>
          <w:rFonts w:cs="Arial" w:hint="cs"/>
          <w:color w:val="244061" w:themeColor="accent1" w:themeShade="80"/>
          <w:rtl/>
        </w:rPr>
        <w:t>תורתך</w:t>
      </w:r>
      <w:r w:rsidRPr="004152B9">
        <w:rPr>
          <w:rFonts w:cs="Arial"/>
          <w:color w:val="244061" w:themeColor="accent1" w:themeShade="80"/>
          <w:rtl/>
        </w:rPr>
        <w:t xml:space="preserve">". </w:t>
      </w:r>
      <w:r w:rsidRPr="004152B9">
        <w:rPr>
          <w:rFonts w:cs="Arial" w:hint="cs"/>
          <w:color w:val="244061" w:themeColor="accent1" w:themeShade="80"/>
          <w:rtl/>
        </w:rPr>
        <w:t>הם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לא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התנגדו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לעצם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לימוד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התורה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אך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רצו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שהלימוד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יהיה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כחכמה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ודבר</w:t>
      </w:r>
      <w:r w:rsidRPr="004152B9">
        <w:rPr>
          <w:rFonts w:cs="Arial"/>
          <w:color w:val="244061" w:themeColor="accent1" w:themeShade="80"/>
          <w:rtl/>
        </w:rPr>
        <w:t>-</w:t>
      </w:r>
      <w:r w:rsidRPr="004152B9">
        <w:rPr>
          <w:rFonts w:cs="Arial" w:hint="cs"/>
          <w:color w:val="244061" w:themeColor="accent1" w:themeShade="80"/>
          <w:rtl/>
        </w:rPr>
        <w:t>שכל</w:t>
      </w:r>
      <w:r w:rsidRPr="004152B9">
        <w:rPr>
          <w:rFonts w:cs="Arial"/>
          <w:color w:val="244061" w:themeColor="accent1" w:themeShade="80"/>
          <w:rtl/>
        </w:rPr>
        <w:t xml:space="preserve">. </w:t>
      </w:r>
      <w:r w:rsidRPr="004152B9">
        <w:rPr>
          <w:rFonts w:cs="Arial" w:hint="cs"/>
          <w:color w:val="244061" w:themeColor="accent1" w:themeShade="80"/>
          <w:rtl/>
        </w:rPr>
        <w:t>הם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זממו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להשכיח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proofErr w:type="spellStart"/>
      <w:r w:rsidRPr="004152B9">
        <w:rPr>
          <w:rFonts w:cs="Arial" w:hint="cs"/>
          <w:color w:val="244061" w:themeColor="accent1" w:themeShade="80"/>
          <w:rtl/>
        </w:rPr>
        <w:t>מאיתנו</w:t>
      </w:r>
      <w:proofErr w:type="spellEnd"/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שהתורה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תורת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</w:t>
      </w:r>
      <w:r w:rsidRPr="004152B9">
        <w:rPr>
          <w:rFonts w:cs="Arial"/>
          <w:color w:val="244061" w:themeColor="accent1" w:themeShade="80"/>
          <w:rtl/>
        </w:rPr>
        <w:t xml:space="preserve">' </w:t>
      </w:r>
      <w:r w:rsidRPr="004152B9">
        <w:rPr>
          <w:rFonts w:cs="Arial" w:hint="cs"/>
          <w:color w:val="244061" w:themeColor="accent1" w:themeShade="80"/>
          <w:rtl/>
        </w:rPr>
        <w:t>היא</w:t>
      </w:r>
      <w:r w:rsidRPr="004152B9">
        <w:rPr>
          <w:rFonts w:cs="Arial"/>
          <w:color w:val="244061" w:themeColor="accent1" w:themeShade="80"/>
          <w:rtl/>
        </w:rPr>
        <w:t>.</w:t>
      </w:r>
    </w:p>
    <w:p w:rsidR="00016A12" w:rsidRPr="004152B9" w:rsidRDefault="00016A12" w:rsidP="00016A12">
      <w:pPr>
        <w:rPr>
          <w:color w:val="244061" w:themeColor="accent1" w:themeShade="80"/>
          <w:rtl/>
        </w:rPr>
      </w:pPr>
      <w:r w:rsidRPr="004152B9">
        <w:rPr>
          <w:rFonts w:cs="Arial" w:hint="cs"/>
          <w:color w:val="244061" w:themeColor="accent1" w:themeShade="80"/>
          <w:rtl/>
        </w:rPr>
        <w:t>המצוות</w:t>
      </w:r>
      <w:r w:rsidRPr="004152B9">
        <w:rPr>
          <w:rFonts w:cs="Arial"/>
          <w:color w:val="244061" w:themeColor="accent1" w:themeShade="80"/>
          <w:rtl/>
        </w:rPr>
        <w:t xml:space="preserve"> - "</w:t>
      </w:r>
      <w:r w:rsidRPr="004152B9">
        <w:rPr>
          <w:rFonts w:cs="Arial" w:hint="cs"/>
          <w:color w:val="244061" w:themeColor="accent1" w:themeShade="80"/>
          <w:rtl/>
        </w:rPr>
        <w:t>חוקי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רצונך</w:t>
      </w:r>
      <w:r w:rsidRPr="004152B9">
        <w:rPr>
          <w:rFonts w:cs="Arial"/>
          <w:color w:val="244061" w:themeColor="accent1" w:themeShade="80"/>
          <w:rtl/>
        </w:rPr>
        <w:t>"</w:t>
      </w:r>
    </w:p>
    <w:p w:rsidR="00016A12" w:rsidRPr="004152B9" w:rsidRDefault="00016A12" w:rsidP="00016A12">
      <w:pPr>
        <w:rPr>
          <w:color w:val="244061" w:themeColor="accent1" w:themeShade="80"/>
          <w:rtl/>
        </w:rPr>
      </w:pPr>
      <w:r w:rsidRPr="004152B9">
        <w:rPr>
          <w:rFonts w:cs="Arial" w:hint="cs"/>
          <w:color w:val="244061" w:themeColor="accent1" w:themeShade="80"/>
          <w:rtl/>
        </w:rPr>
        <w:t>כך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גם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במצוות</w:t>
      </w:r>
      <w:r w:rsidRPr="004152B9">
        <w:rPr>
          <w:rFonts w:cs="Arial"/>
          <w:color w:val="244061" w:themeColor="accent1" w:themeShade="80"/>
          <w:rtl/>
        </w:rPr>
        <w:t xml:space="preserve">: </w:t>
      </w:r>
      <w:r w:rsidRPr="004152B9">
        <w:rPr>
          <w:rFonts w:cs="Arial" w:hint="cs"/>
          <w:color w:val="244061" w:themeColor="accent1" w:themeShade="80"/>
          <w:rtl/>
        </w:rPr>
        <w:t>היוונים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שאפו</w:t>
      </w:r>
      <w:r w:rsidRPr="004152B9">
        <w:rPr>
          <w:rFonts w:cs="Arial"/>
          <w:color w:val="244061" w:themeColor="accent1" w:themeShade="80"/>
          <w:rtl/>
        </w:rPr>
        <w:t xml:space="preserve"> "</w:t>
      </w:r>
      <w:r w:rsidRPr="004152B9">
        <w:rPr>
          <w:rFonts w:cs="Arial" w:hint="cs"/>
          <w:color w:val="244061" w:themeColor="accent1" w:themeShade="80"/>
          <w:rtl/>
        </w:rPr>
        <w:t>להעבירם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מחוקי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רצונך</w:t>
      </w:r>
      <w:r w:rsidRPr="004152B9">
        <w:rPr>
          <w:rFonts w:cs="Arial"/>
          <w:color w:val="244061" w:themeColor="accent1" w:themeShade="80"/>
          <w:rtl/>
        </w:rPr>
        <w:t xml:space="preserve">". </w:t>
      </w:r>
      <w:r w:rsidRPr="004152B9">
        <w:rPr>
          <w:rFonts w:cs="Arial" w:hint="cs"/>
          <w:color w:val="244061" w:themeColor="accent1" w:themeShade="80"/>
          <w:rtl/>
        </w:rPr>
        <w:t>הם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התנגדו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לקדושה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האלוקית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שבמצוות</w:t>
      </w:r>
      <w:r w:rsidRPr="004152B9">
        <w:rPr>
          <w:rFonts w:cs="Arial"/>
          <w:color w:val="244061" w:themeColor="accent1" w:themeShade="80"/>
          <w:rtl/>
        </w:rPr>
        <w:t xml:space="preserve">; </w:t>
      </w:r>
      <w:r w:rsidRPr="004152B9">
        <w:rPr>
          <w:rFonts w:cs="Arial" w:hint="cs"/>
          <w:color w:val="244061" w:themeColor="accent1" w:themeShade="80"/>
          <w:rtl/>
        </w:rPr>
        <w:t>לעובדה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שהמצוות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רצונו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הקב</w:t>
      </w:r>
      <w:r w:rsidRPr="004152B9">
        <w:rPr>
          <w:rFonts w:cs="Arial"/>
          <w:color w:val="244061" w:themeColor="accent1" w:themeShade="80"/>
          <w:rtl/>
        </w:rPr>
        <w:t>"</w:t>
      </w:r>
      <w:r w:rsidRPr="004152B9">
        <w:rPr>
          <w:rFonts w:cs="Arial" w:hint="cs"/>
          <w:color w:val="244061" w:themeColor="accent1" w:themeShade="80"/>
          <w:rtl/>
        </w:rPr>
        <w:t>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עצמו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ושעל</w:t>
      </w:r>
      <w:r w:rsidRPr="004152B9">
        <w:rPr>
          <w:rFonts w:cs="Arial"/>
          <w:color w:val="244061" w:themeColor="accent1" w:themeShade="80"/>
          <w:rtl/>
        </w:rPr>
        <w:t>-</w:t>
      </w:r>
      <w:r w:rsidRPr="004152B9">
        <w:rPr>
          <w:rFonts w:cs="Arial" w:hint="cs"/>
          <w:color w:val="244061" w:themeColor="accent1" w:themeShade="80"/>
          <w:rtl/>
        </w:rPr>
        <w:t>ידי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קיומן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נוצר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חיבור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בינינו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ובינו</w:t>
      </w:r>
      <w:r w:rsidRPr="004152B9">
        <w:rPr>
          <w:rFonts w:cs="Arial"/>
          <w:color w:val="244061" w:themeColor="accent1" w:themeShade="80"/>
          <w:rtl/>
        </w:rPr>
        <w:t>.</w:t>
      </w:r>
    </w:p>
    <w:p w:rsidR="00016A12" w:rsidRPr="004152B9" w:rsidRDefault="00016A12" w:rsidP="00016A12">
      <w:pPr>
        <w:rPr>
          <w:color w:val="244061" w:themeColor="accent1" w:themeShade="80"/>
          <w:rtl/>
        </w:rPr>
      </w:pPr>
      <w:r w:rsidRPr="004152B9">
        <w:rPr>
          <w:rFonts w:cs="Arial" w:hint="cs"/>
          <w:color w:val="244061" w:themeColor="accent1" w:themeShade="80"/>
          <w:rtl/>
        </w:rPr>
        <w:t>בלשון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חז</w:t>
      </w:r>
      <w:r w:rsidRPr="004152B9">
        <w:rPr>
          <w:rFonts w:cs="Arial"/>
          <w:color w:val="244061" w:themeColor="accent1" w:themeShade="80"/>
          <w:rtl/>
        </w:rPr>
        <w:t>"</w:t>
      </w:r>
      <w:r w:rsidRPr="004152B9">
        <w:rPr>
          <w:rFonts w:cs="Arial" w:hint="cs"/>
          <w:color w:val="244061" w:themeColor="accent1" w:themeShade="80"/>
          <w:rtl/>
        </w:rPr>
        <w:t>ל</w:t>
      </w:r>
      <w:r w:rsidRPr="004152B9">
        <w:rPr>
          <w:rFonts w:cs="Arial"/>
          <w:color w:val="244061" w:themeColor="accent1" w:themeShade="80"/>
          <w:rtl/>
        </w:rPr>
        <w:t xml:space="preserve"> "</w:t>
      </w:r>
      <w:r w:rsidRPr="004152B9">
        <w:rPr>
          <w:rFonts w:cs="Arial" w:hint="cs"/>
          <w:color w:val="244061" w:themeColor="accent1" w:themeShade="80"/>
          <w:rtl/>
        </w:rPr>
        <w:t>להעבירם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מחוקי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רצונך</w:t>
      </w:r>
      <w:r w:rsidRPr="004152B9">
        <w:rPr>
          <w:rFonts w:cs="Arial"/>
          <w:color w:val="244061" w:themeColor="accent1" w:themeShade="80"/>
          <w:rtl/>
        </w:rPr>
        <w:t xml:space="preserve">" </w:t>
      </w:r>
      <w:r w:rsidRPr="004152B9">
        <w:rPr>
          <w:rFonts w:cs="Arial" w:hint="cs"/>
          <w:color w:val="244061" w:themeColor="accent1" w:themeShade="80"/>
          <w:rtl/>
        </w:rPr>
        <w:t>יש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הדגשה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כפולה</w:t>
      </w:r>
      <w:r w:rsidRPr="004152B9">
        <w:rPr>
          <w:rFonts w:cs="Arial"/>
          <w:color w:val="244061" w:themeColor="accent1" w:themeShade="80"/>
          <w:rtl/>
        </w:rPr>
        <w:t xml:space="preserve">: </w:t>
      </w:r>
      <w:r w:rsidRPr="004152B9">
        <w:rPr>
          <w:rFonts w:cs="Arial" w:hint="cs"/>
          <w:color w:val="244061" w:themeColor="accent1" w:themeShade="80"/>
          <w:rtl/>
        </w:rPr>
        <w:t>ראשית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הם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התנגדו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למצוות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שבבחינת</w:t>
      </w:r>
      <w:r w:rsidRPr="004152B9">
        <w:rPr>
          <w:rFonts w:cs="Arial"/>
          <w:color w:val="244061" w:themeColor="accent1" w:themeShade="80"/>
          <w:rtl/>
        </w:rPr>
        <w:t xml:space="preserve"> '</w:t>
      </w:r>
      <w:r w:rsidRPr="004152B9">
        <w:rPr>
          <w:rFonts w:cs="Arial" w:hint="cs"/>
          <w:color w:val="244061" w:themeColor="accent1" w:themeShade="80"/>
          <w:rtl/>
        </w:rPr>
        <w:t>חוקים</w:t>
      </w:r>
      <w:r w:rsidRPr="004152B9">
        <w:rPr>
          <w:rFonts w:cs="Arial"/>
          <w:color w:val="244061" w:themeColor="accent1" w:themeShade="80"/>
          <w:rtl/>
        </w:rPr>
        <w:t xml:space="preserve">', </w:t>
      </w:r>
      <w:r w:rsidRPr="004152B9">
        <w:rPr>
          <w:rFonts w:cs="Arial" w:hint="cs"/>
          <w:color w:val="244061" w:themeColor="accent1" w:themeShade="80"/>
          <w:rtl/>
        </w:rPr>
        <w:t>מצוות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שלמעלה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מהשכל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האנושי</w:t>
      </w:r>
      <w:r w:rsidRPr="004152B9">
        <w:rPr>
          <w:rFonts w:cs="Arial"/>
          <w:color w:val="244061" w:themeColor="accent1" w:themeShade="80"/>
          <w:rtl/>
        </w:rPr>
        <w:t xml:space="preserve">. </w:t>
      </w:r>
      <w:r w:rsidRPr="004152B9">
        <w:rPr>
          <w:rFonts w:cs="Arial" w:hint="cs"/>
          <w:color w:val="244061" w:themeColor="accent1" w:themeShade="80"/>
          <w:rtl/>
        </w:rPr>
        <w:t>אלא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שגם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היוונים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בהיותם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אנשים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חכמים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הבינו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מגבלותיו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השכל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וידעו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שיש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דברים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ששכלנו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קטן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proofErr w:type="spellStart"/>
      <w:r w:rsidRPr="004152B9">
        <w:rPr>
          <w:rFonts w:cs="Arial" w:hint="cs"/>
          <w:color w:val="244061" w:themeColor="accent1" w:themeShade="80"/>
          <w:rtl/>
        </w:rPr>
        <w:t>מלהכילם</w:t>
      </w:r>
      <w:proofErr w:type="spellEnd"/>
      <w:r w:rsidRPr="004152B9">
        <w:rPr>
          <w:rFonts w:cs="Arial"/>
          <w:color w:val="244061" w:themeColor="accent1" w:themeShade="80"/>
          <w:rtl/>
        </w:rPr>
        <w:t xml:space="preserve">. </w:t>
      </w:r>
      <w:r w:rsidRPr="004152B9">
        <w:rPr>
          <w:rFonts w:cs="Arial" w:hint="cs"/>
          <w:color w:val="244061" w:themeColor="accent1" w:themeShade="80"/>
          <w:rtl/>
        </w:rPr>
        <w:t>על</w:t>
      </w:r>
      <w:r w:rsidRPr="004152B9">
        <w:rPr>
          <w:rFonts w:cs="Arial"/>
          <w:color w:val="244061" w:themeColor="accent1" w:themeShade="80"/>
          <w:rtl/>
        </w:rPr>
        <w:t>-</w:t>
      </w:r>
      <w:r w:rsidRPr="004152B9">
        <w:rPr>
          <w:rFonts w:cs="Arial" w:hint="cs"/>
          <w:color w:val="244061" w:themeColor="accent1" w:themeShade="80"/>
          <w:rtl/>
        </w:rPr>
        <w:t>כן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היו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מסוגלים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להבין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שיש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דברים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שהם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למעלה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מהשכל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שלנו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ושנדרש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שכל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גבוה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ונעלה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יותר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להבינם</w:t>
      </w:r>
      <w:r w:rsidRPr="004152B9">
        <w:rPr>
          <w:rFonts w:cs="Arial"/>
          <w:color w:val="244061" w:themeColor="accent1" w:themeShade="80"/>
          <w:rtl/>
        </w:rPr>
        <w:t xml:space="preserve">. </w:t>
      </w:r>
      <w:r w:rsidRPr="004152B9">
        <w:rPr>
          <w:rFonts w:cs="Arial" w:hint="cs"/>
          <w:color w:val="244061" w:themeColor="accent1" w:themeShade="80"/>
          <w:rtl/>
        </w:rPr>
        <w:t>אבל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הגישה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היהודית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שהמצוות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הן</w:t>
      </w:r>
      <w:r w:rsidRPr="004152B9">
        <w:rPr>
          <w:rFonts w:cs="Arial"/>
          <w:color w:val="244061" w:themeColor="accent1" w:themeShade="80"/>
          <w:rtl/>
        </w:rPr>
        <w:t xml:space="preserve"> "</w:t>
      </w:r>
      <w:r w:rsidRPr="004152B9">
        <w:rPr>
          <w:rFonts w:cs="Arial" w:hint="cs"/>
          <w:color w:val="244061" w:themeColor="accent1" w:themeShade="80"/>
          <w:rtl/>
        </w:rPr>
        <w:t>חוקי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רצונך</w:t>
      </w:r>
      <w:r w:rsidRPr="004152B9">
        <w:rPr>
          <w:rFonts w:cs="Arial"/>
          <w:color w:val="244061" w:themeColor="accent1" w:themeShade="80"/>
          <w:rtl/>
        </w:rPr>
        <w:t xml:space="preserve">" - </w:t>
      </w:r>
      <w:r w:rsidRPr="004152B9">
        <w:rPr>
          <w:rFonts w:cs="Arial" w:hint="cs"/>
          <w:color w:val="244061" w:themeColor="accent1" w:themeShade="80"/>
          <w:rtl/>
        </w:rPr>
        <w:t>רצון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אלוקי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שלמעלה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מכל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שכל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והיגיון</w:t>
      </w:r>
      <w:r w:rsidRPr="004152B9">
        <w:rPr>
          <w:rFonts w:cs="Arial"/>
          <w:color w:val="244061" w:themeColor="accent1" w:themeShade="80"/>
          <w:rtl/>
        </w:rPr>
        <w:t xml:space="preserve"> - </w:t>
      </w:r>
      <w:r w:rsidRPr="004152B9">
        <w:rPr>
          <w:rFonts w:cs="Arial" w:hint="cs"/>
          <w:color w:val="244061" w:themeColor="accent1" w:themeShade="80"/>
          <w:rtl/>
        </w:rPr>
        <w:t>זאת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לא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יכלו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לקבל</w:t>
      </w:r>
      <w:r w:rsidRPr="004152B9">
        <w:rPr>
          <w:rFonts w:cs="Arial"/>
          <w:color w:val="244061" w:themeColor="accent1" w:themeShade="80"/>
          <w:rtl/>
        </w:rPr>
        <w:t>.</w:t>
      </w:r>
    </w:p>
    <w:p w:rsidR="00016A12" w:rsidRPr="004152B9" w:rsidRDefault="00016A12" w:rsidP="00016A12">
      <w:pPr>
        <w:rPr>
          <w:color w:val="244061" w:themeColor="accent1" w:themeShade="80"/>
          <w:rtl/>
        </w:rPr>
      </w:pPr>
      <w:r w:rsidRPr="004152B9">
        <w:rPr>
          <w:rFonts w:cs="Arial" w:hint="cs"/>
          <w:color w:val="244061" w:themeColor="accent1" w:themeShade="80"/>
          <w:rtl/>
        </w:rPr>
        <w:t>סיוע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על</w:t>
      </w:r>
      <w:r w:rsidRPr="004152B9">
        <w:rPr>
          <w:rFonts w:cs="Arial"/>
          <w:color w:val="244061" w:themeColor="accent1" w:themeShade="80"/>
          <w:rtl/>
        </w:rPr>
        <w:t>-</w:t>
      </w:r>
      <w:r w:rsidRPr="004152B9">
        <w:rPr>
          <w:rFonts w:cs="Arial" w:hint="cs"/>
          <w:color w:val="244061" w:themeColor="accent1" w:themeShade="80"/>
          <w:rtl/>
        </w:rPr>
        <w:t>טבעי</w:t>
      </w:r>
    </w:p>
    <w:p w:rsidR="00016A12" w:rsidRPr="004152B9" w:rsidRDefault="00016A12" w:rsidP="00016A12">
      <w:pPr>
        <w:rPr>
          <w:color w:val="244061" w:themeColor="accent1" w:themeShade="80"/>
          <w:rtl/>
        </w:rPr>
      </w:pPr>
      <w:r w:rsidRPr="004152B9">
        <w:rPr>
          <w:rFonts w:cs="Arial" w:hint="cs"/>
          <w:color w:val="244061" w:themeColor="accent1" w:themeShade="80"/>
          <w:rtl/>
        </w:rPr>
        <w:t>בני</w:t>
      </w:r>
      <w:r w:rsidRPr="004152B9">
        <w:rPr>
          <w:rFonts w:cs="Arial"/>
          <w:color w:val="244061" w:themeColor="accent1" w:themeShade="80"/>
          <w:rtl/>
        </w:rPr>
        <w:t>-</w:t>
      </w:r>
      <w:r w:rsidRPr="004152B9">
        <w:rPr>
          <w:rFonts w:cs="Arial" w:hint="cs"/>
          <w:color w:val="244061" w:themeColor="accent1" w:themeShade="80"/>
          <w:rtl/>
        </w:rPr>
        <w:t>ישראל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הבינו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מהותו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proofErr w:type="spellStart"/>
      <w:r w:rsidRPr="004152B9">
        <w:rPr>
          <w:rFonts w:cs="Arial" w:hint="cs"/>
          <w:color w:val="244061" w:themeColor="accent1" w:themeShade="80"/>
          <w:rtl/>
        </w:rPr>
        <w:t>האמיתית</w:t>
      </w:r>
      <w:proofErr w:type="spellEnd"/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המאבק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ולכן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מסרו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נפשם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ויצאו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למלחמה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שבדרך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הטבע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הייתה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אבודה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מראש</w:t>
      </w:r>
      <w:r w:rsidRPr="004152B9">
        <w:rPr>
          <w:rFonts w:cs="Arial"/>
          <w:color w:val="244061" w:themeColor="accent1" w:themeShade="80"/>
          <w:rtl/>
        </w:rPr>
        <w:t xml:space="preserve"> - </w:t>
      </w:r>
      <w:r w:rsidRPr="004152B9">
        <w:rPr>
          <w:rFonts w:cs="Arial" w:hint="cs"/>
          <w:color w:val="244061" w:themeColor="accent1" w:themeShade="80"/>
          <w:rtl/>
        </w:rPr>
        <w:t>מעטים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נגד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רבים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proofErr w:type="spellStart"/>
      <w:r w:rsidRPr="004152B9">
        <w:rPr>
          <w:rFonts w:cs="Arial" w:hint="cs"/>
          <w:color w:val="244061" w:themeColor="accent1" w:themeShade="80"/>
          <w:rtl/>
        </w:rPr>
        <w:t>וכו</w:t>
      </w:r>
      <w:proofErr w:type="spellEnd"/>
      <w:r w:rsidRPr="004152B9">
        <w:rPr>
          <w:rFonts w:cs="Arial"/>
          <w:color w:val="244061" w:themeColor="accent1" w:themeShade="80"/>
          <w:rtl/>
        </w:rPr>
        <w:t xml:space="preserve">'. </w:t>
      </w:r>
      <w:r w:rsidRPr="004152B9">
        <w:rPr>
          <w:rFonts w:cs="Arial" w:hint="cs"/>
          <w:color w:val="244061" w:themeColor="accent1" w:themeShade="80"/>
          <w:rtl/>
        </w:rPr>
        <w:t>ואז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חולל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להם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הקב</w:t>
      </w:r>
      <w:r w:rsidRPr="004152B9">
        <w:rPr>
          <w:rFonts w:cs="Arial"/>
          <w:color w:val="244061" w:themeColor="accent1" w:themeShade="80"/>
          <w:rtl/>
        </w:rPr>
        <w:t>"</w:t>
      </w:r>
      <w:r w:rsidRPr="004152B9">
        <w:rPr>
          <w:rFonts w:cs="Arial" w:hint="cs"/>
          <w:color w:val="244061" w:themeColor="accent1" w:themeShade="80"/>
          <w:rtl/>
        </w:rPr>
        <w:t>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נס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שמעל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לטבע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ואף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המציא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להם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פך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השמן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הטהור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החתום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בחותמו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הכוהן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הגדול</w:t>
      </w:r>
      <w:r w:rsidRPr="004152B9">
        <w:rPr>
          <w:rFonts w:cs="Arial"/>
          <w:color w:val="244061" w:themeColor="accent1" w:themeShade="80"/>
          <w:rtl/>
        </w:rPr>
        <w:t>.</w:t>
      </w:r>
    </w:p>
    <w:p w:rsidR="00016A12" w:rsidRPr="004152B9" w:rsidRDefault="00016A12" w:rsidP="00016A12">
      <w:pPr>
        <w:rPr>
          <w:color w:val="244061" w:themeColor="accent1" w:themeShade="80"/>
          <w:rtl/>
        </w:rPr>
      </w:pPr>
      <w:r w:rsidRPr="004152B9">
        <w:rPr>
          <w:rFonts w:cs="Arial" w:hint="cs"/>
          <w:color w:val="244061" w:themeColor="accent1" w:themeShade="80"/>
          <w:rtl/>
        </w:rPr>
        <w:t>נאמר</w:t>
      </w:r>
      <w:r w:rsidRPr="004152B9">
        <w:rPr>
          <w:rFonts w:cs="Arial"/>
          <w:color w:val="244061" w:themeColor="accent1" w:themeShade="80"/>
          <w:rtl/>
        </w:rPr>
        <w:t>: "</w:t>
      </w:r>
      <w:r w:rsidRPr="004152B9">
        <w:rPr>
          <w:rFonts w:cs="Arial" w:hint="cs"/>
          <w:color w:val="244061" w:themeColor="accent1" w:themeShade="80"/>
          <w:rtl/>
        </w:rPr>
        <w:t>נר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</w:t>
      </w:r>
      <w:r w:rsidRPr="004152B9">
        <w:rPr>
          <w:rFonts w:cs="Arial"/>
          <w:color w:val="244061" w:themeColor="accent1" w:themeShade="80"/>
          <w:rtl/>
        </w:rPr>
        <w:t xml:space="preserve">' </w:t>
      </w:r>
      <w:r w:rsidRPr="004152B9">
        <w:rPr>
          <w:rFonts w:cs="Arial" w:hint="cs"/>
          <w:color w:val="244061" w:themeColor="accent1" w:themeShade="80"/>
          <w:rtl/>
        </w:rPr>
        <w:t>נשמת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אדם</w:t>
      </w:r>
      <w:r w:rsidRPr="004152B9">
        <w:rPr>
          <w:rFonts w:cs="Arial"/>
          <w:color w:val="244061" w:themeColor="accent1" w:themeShade="80"/>
          <w:rtl/>
        </w:rPr>
        <w:t xml:space="preserve">". </w:t>
      </w:r>
      <w:r w:rsidRPr="004152B9">
        <w:rPr>
          <w:rFonts w:cs="Arial" w:hint="cs"/>
          <w:color w:val="244061" w:themeColor="accent1" w:themeShade="80"/>
          <w:rtl/>
        </w:rPr>
        <w:t>כל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יהודי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הוא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נרו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הקב</w:t>
      </w:r>
      <w:r w:rsidRPr="004152B9">
        <w:rPr>
          <w:rFonts w:cs="Arial"/>
          <w:color w:val="244061" w:themeColor="accent1" w:themeShade="80"/>
          <w:rtl/>
        </w:rPr>
        <w:t>"</w:t>
      </w:r>
      <w:r w:rsidRPr="004152B9">
        <w:rPr>
          <w:rFonts w:cs="Arial" w:hint="cs"/>
          <w:color w:val="244061" w:themeColor="accent1" w:themeShade="80"/>
          <w:rtl/>
        </w:rPr>
        <w:t>ה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ותפקידו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להאיר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העולם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שסביבו</w:t>
      </w:r>
      <w:r w:rsidRPr="004152B9">
        <w:rPr>
          <w:rFonts w:cs="Arial"/>
          <w:color w:val="244061" w:themeColor="accent1" w:themeShade="80"/>
          <w:rtl/>
        </w:rPr>
        <w:t xml:space="preserve">. </w:t>
      </w:r>
      <w:r w:rsidRPr="004152B9">
        <w:rPr>
          <w:rFonts w:cs="Arial" w:hint="cs"/>
          <w:color w:val="244061" w:themeColor="accent1" w:themeShade="80"/>
          <w:rtl/>
        </w:rPr>
        <w:t>לא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די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להאיר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הנפש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הבהמית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אלא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גם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את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הסביבה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החיצונית</w:t>
      </w:r>
      <w:r w:rsidRPr="004152B9">
        <w:rPr>
          <w:rFonts w:cs="Arial"/>
          <w:color w:val="244061" w:themeColor="accent1" w:themeShade="80"/>
          <w:rtl/>
        </w:rPr>
        <w:t xml:space="preserve">, </w:t>
      </w:r>
      <w:r w:rsidRPr="004152B9">
        <w:rPr>
          <w:rFonts w:cs="Arial" w:hint="cs"/>
          <w:color w:val="244061" w:themeColor="accent1" w:themeShade="80"/>
          <w:rtl/>
        </w:rPr>
        <w:t>כעניין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נרות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חנוכה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שמדליקים</w:t>
      </w:r>
      <w:r w:rsidRPr="004152B9">
        <w:rPr>
          <w:rFonts w:cs="Arial"/>
          <w:color w:val="244061" w:themeColor="accent1" w:themeShade="80"/>
          <w:rtl/>
        </w:rPr>
        <w:t xml:space="preserve"> "</w:t>
      </w:r>
      <w:r w:rsidRPr="004152B9">
        <w:rPr>
          <w:rFonts w:cs="Arial" w:hint="cs"/>
          <w:color w:val="244061" w:themeColor="accent1" w:themeShade="80"/>
          <w:rtl/>
        </w:rPr>
        <w:t>על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פתח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ביתו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מבחוץ</w:t>
      </w:r>
      <w:r w:rsidRPr="004152B9">
        <w:rPr>
          <w:rFonts w:cs="Arial"/>
          <w:color w:val="244061" w:themeColor="accent1" w:themeShade="80"/>
          <w:rtl/>
        </w:rPr>
        <w:t xml:space="preserve">". </w:t>
      </w:r>
      <w:r w:rsidRPr="004152B9">
        <w:rPr>
          <w:rFonts w:cs="Arial" w:hint="cs"/>
          <w:color w:val="244061" w:themeColor="accent1" w:themeShade="80"/>
          <w:rtl/>
        </w:rPr>
        <w:t>ובזכות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הארת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הסביבה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נזכה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לאור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מנורת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המקדש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תיכף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ומיד</w:t>
      </w:r>
      <w:r w:rsidRPr="004152B9">
        <w:rPr>
          <w:rFonts w:cs="Arial"/>
          <w:color w:val="244061" w:themeColor="accent1" w:themeShade="80"/>
          <w:rtl/>
        </w:rPr>
        <w:t xml:space="preserve"> </w:t>
      </w:r>
      <w:r w:rsidRPr="004152B9">
        <w:rPr>
          <w:rFonts w:cs="Arial" w:hint="cs"/>
          <w:color w:val="244061" w:themeColor="accent1" w:themeShade="80"/>
          <w:rtl/>
        </w:rPr>
        <w:t>ממש</w:t>
      </w:r>
      <w:r w:rsidRPr="004152B9">
        <w:rPr>
          <w:rFonts w:cs="Arial"/>
          <w:color w:val="244061" w:themeColor="accent1" w:themeShade="80"/>
          <w:rtl/>
        </w:rPr>
        <w:t>.</w:t>
      </w:r>
    </w:p>
    <w:p w:rsidR="00016A12" w:rsidRPr="004152B9" w:rsidRDefault="00016A12" w:rsidP="00016A12">
      <w:pPr>
        <w:rPr>
          <w:color w:val="244061" w:themeColor="accent1" w:themeShade="80"/>
          <w:rtl/>
        </w:rPr>
      </w:pPr>
    </w:p>
    <w:p w:rsidR="00016A12" w:rsidRDefault="00016A12" w:rsidP="00016A12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מליובאוויטש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'</w:t>
      </w:r>
      <w:proofErr w:type="spellStart"/>
      <w:r>
        <w:rPr>
          <w:rFonts w:cs="Arial" w:hint="cs"/>
          <w:rtl/>
        </w:rPr>
        <w:t>לקוטי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שיחות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 xml:space="preserve">' 174; </w:t>
      </w:r>
      <w:r>
        <w:rPr>
          <w:rFonts w:cs="Arial" w:hint="cs"/>
          <w:rtl/>
        </w:rPr>
        <w:t>אגרות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קפג</w:t>
      </w:r>
      <w:proofErr w:type="spellEnd"/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כרך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</w:t>
      </w:r>
    </w:p>
    <w:sectPr w:rsidR="00016A12" w:rsidSect="003F60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A1"/>
    <w:rsid w:val="00016A12"/>
    <w:rsid w:val="00117A9B"/>
    <w:rsid w:val="003F607D"/>
    <w:rsid w:val="004152B9"/>
    <w:rsid w:val="005942A1"/>
    <w:rsid w:val="00A1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2810</Words>
  <Characters>14051</Characters>
  <Application>Microsoft Office Word</Application>
  <DocSecurity>0</DocSecurity>
  <Lines>117</Lines>
  <Paragraphs>33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מרכז חבד</dc:creator>
  <cp:lastModifiedBy>מרכז חבד</cp:lastModifiedBy>
  <cp:revision>2</cp:revision>
  <dcterms:created xsi:type="dcterms:W3CDTF">2012-12-10T10:20:00Z</dcterms:created>
  <dcterms:modified xsi:type="dcterms:W3CDTF">2012-12-10T10:20:00Z</dcterms:modified>
</cp:coreProperties>
</file>